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4539A" w14:textId="33BFCC6D" w:rsidR="009C1C87" w:rsidRDefault="00681CC4">
      <w:r>
        <w:rPr>
          <w:noProof/>
          <w:lang w:val="en-US"/>
        </w:rPr>
        <mc:AlternateContent>
          <mc:Choice Requires="wps">
            <w:drawing>
              <wp:anchor distT="0" distB="0" distL="114300" distR="114300" simplePos="0" relativeHeight="251659264" behindDoc="0" locked="0" layoutInCell="1" allowOverlap="1" wp14:anchorId="35981DA0" wp14:editId="3C088C90">
                <wp:simplePos x="0" y="0"/>
                <wp:positionH relativeFrom="column">
                  <wp:posOffset>1348740</wp:posOffset>
                </wp:positionH>
                <wp:positionV relativeFrom="paragraph">
                  <wp:posOffset>266700</wp:posOffset>
                </wp:positionV>
                <wp:extent cx="3901440" cy="5638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3901440" cy="563880"/>
                        </a:xfrm>
                        <a:prstGeom prst="rect">
                          <a:avLst/>
                        </a:prstGeom>
                        <a:solidFill>
                          <a:schemeClr val="lt1"/>
                        </a:solidFill>
                        <a:ln w="6350">
                          <a:solidFill>
                            <a:prstClr val="black"/>
                          </a:solidFill>
                        </a:ln>
                      </wps:spPr>
                      <wps:txbx>
                        <w:txbxContent>
                          <w:p w14:paraId="333165CA" w14:textId="23594BDB" w:rsidR="00681CC4" w:rsidRPr="00C611E6" w:rsidRDefault="00681CC4" w:rsidP="00C611E6">
                            <w:pPr>
                              <w:shd w:val="clear" w:color="auto" w:fill="2F5496" w:themeFill="accent1" w:themeFillShade="BF"/>
                              <w:jc w:val="center"/>
                              <w:rPr>
                                <w:b/>
                                <w:bCs/>
                                <w:color w:val="FFFF00"/>
                                <w:sz w:val="28"/>
                                <w:szCs w:val="28"/>
                              </w:rPr>
                            </w:pPr>
                            <w:r w:rsidRPr="00C611E6">
                              <w:rPr>
                                <w:b/>
                                <w:bCs/>
                                <w:color w:val="FFFF00"/>
                                <w:sz w:val="28"/>
                                <w:szCs w:val="28"/>
                              </w:rPr>
                              <w:t>STOKESLEY ASC - AN INTRODUCTION TO COMPETITION &amp; SWIMMING GALAS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981DA0" id="_x0000_t202" coordsize="21600,21600" o:spt="202" path="m,l,21600r21600,l21600,xe">
                <v:stroke joinstyle="miter"/>
                <v:path gradientshapeok="t" o:connecttype="rect"/>
              </v:shapetype>
              <v:shape id="Text Box 2" o:spid="_x0000_s1026" type="#_x0000_t202" style="position:absolute;margin-left:106.2pt;margin-top:21pt;width:307.2pt;height:4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" fillcolor="white [3201]" strokeweight=".5pt">
                <v:textbox>
                  <w:txbxContent>
                    <w:p w14:paraId="333165CA" w14:textId="23594BDB" w:rsidR="00681CC4" w:rsidRPr="00C611E6" w:rsidRDefault="00681CC4" w:rsidP="00C611E6">
                      <w:pPr>
                        <w:shd w:val="clear" w:color="auto" w:fill="2F5496" w:themeFill="accent1" w:themeFillShade="BF"/>
                        <w:jc w:val="center"/>
                        <w:rPr>
                          <w:b/>
                          <w:bCs/>
                          <w:color w:val="FFFF00"/>
                          <w:sz w:val="28"/>
                          <w:szCs w:val="28"/>
                        </w:rPr>
                      </w:pPr>
                      <w:r w:rsidRPr="00C611E6">
                        <w:rPr>
                          <w:b/>
                          <w:bCs/>
                          <w:color w:val="FFFF00"/>
                          <w:sz w:val="28"/>
                          <w:szCs w:val="28"/>
                        </w:rPr>
                        <w:t>STOKESLEY ASC - AN INTRODUCTION TO COMPETITION &amp; SWIMMING GALAS</w:t>
                      </w:r>
                    </w:p>
                  </w:txbxContent>
                </v:textbox>
              </v:shape>
            </w:pict>
          </mc:Fallback>
        </mc:AlternateContent>
      </w:r>
      <w:r>
        <w:rPr>
          <w:noProof/>
          <w:lang w:val="en-US"/>
        </w:rPr>
        <w:drawing>
          <wp:inline distT="0" distB="0" distL="0" distR="0" wp14:anchorId="750112C9" wp14:editId="453AA374">
            <wp:extent cx="906780" cy="926323"/>
            <wp:effectExtent l="0" t="0" r="762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8402" cy="938195"/>
                    </a:xfrm>
                    <a:prstGeom prst="rect">
                      <a:avLst/>
                    </a:prstGeom>
                  </pic:spPr>
                </pic:pic>
              </a:graphicData>
            </a:graphic>
          </wp:inline>
        </w:drawing>
      </w:r>
      <w:r>
        <w:t xml:space="preserve">         </w:t>
      </w:r>
    </w:p>
    <w:p w14:paraId="60125075" w14:textId="1AE12E7D" w:rsidR="00681CC4" w:rsidRDefault="00681CC4"/>
    <w:p w14:paraId="4BC1325F" w14:textId="0114692B" w:rsidR="00681CC4" w:rsidRPr="00C611E6" w:rsidRDefault="00681CC4" w:rsidP="007B6EA2">
      <w:pPr>
        <w:spacing w:line="276" w:lineRule="auto"/>
        <w:rPr>
          <w:rFonts w:cstheme="minorHAnsi"/>
          <w:color w:val="000000" w:themeColor="text1"/>
        </w:rPr>
      </w:pPr>
      <w:r w:rsidRPr="00C611E6">
        <w:rPr>
          <w:rFonts w:cstheme="minorHAnsi"/>
          <w:color w:val="000000" w:themeColor="text1"/>
        </w:rPr>
        <w:t>Swimming galas are an excellent way for swimmers to see how they are progressing</w:t>
      </w:r>
      <w:r w:rsidR="00E74147">
        <w:rPr>
          <w:rFonts w:cstheme="minorHAnsi"/>
          <w:color w:val="000000" w:themeColor="text1"/>
        </w:rPr>
        <w:t xml:space="preserve"> - it</w:t>
      </w:r>
      <w:r w:rsidRPr="00C611E6">
        <w:rPr>
          <w:rFonts w:cstheme="minorHAnsi"/>
          <w:color w:val="000000" w:themeColor="text1"/>
        </w:rPr>
        <w:t xml:space="preserve"> </w:t>
      </w:r>
      <w:r w:rsidR="00E74147">
        <w:rPr>
          <w:rFonts w:cstheme="minorHAnsi"/>
          <w:color w:val="000000" w:themeColor="text1"/>
        </w:rPr>
        <w:t>gives them</w:t>
      </w:r>
      <w:r w:rsidRPr="00C611E6">
        <w:rPr>
          <w:rFonts w:cstheme="minorHAnsi"/>
          <w:color w:val="000000" w:themeColor="text1"/>
        </w:rPr>
        <w:t xml:space="preserve"> goals and </w:t>
      </w:r>
      <w:r w:rsidR="00C611E6" w:rsidRPr="00C611E6">
        <w:rPr>
          <w:rFonts w:cstheme="minorHAnsi"/>
          <w:color w:val="000000" w:themeColor="text1"/>
        </w:rPr>
        <w:t xml:space="preserve">a </w:t>
      </w:r>
      <w:r w:rsidRPr="00C611E6">
        <w:rPr>
          <w:rFonts w:cstheme="minorHAnsi"/>
          <w:color w:val="000000" w:themeColor="text1"/>
        </w:rPr>
        <w:t xml:space="preserve">reason for </w:t>
      </w:r>
      <w:r w:rsidR="00E74147">
        <w:rPr>
          <w:rFonts w:cstheme="minorHAnsi"/>
          <w:color w:val="000000" w:themeColor="text1"/>
        </w:rPr>
        <w:t xml:space="preserve">all those </w:t>
      </w:r>
      <w:r w:rsidRPr="00C611E6">
        <w:rPr>
          <w:rFonts w:cstheme="minorHAnsi"/>
          <w:color w:val="000000" w:themeColor="text1"/>
        </w:rPr>
        <w:t xml:space="preserve">hours of training </w:t>
      </w:r>
      <w:r w:rsidR="00E74147">
        <w:rPr>
          <w:rFonts w:cstheme="minorHAnsi"/>
          <w:color w:val="000000" w:themeColor="text1"/>
        </w:rPr>
        <w:t>(</w:t>
      </w:r>
      <w:r w:rsidRPr="00C611E6">
        <w:rPr>
          <w:rFonts w:cstheme="minorHAnsi"/>
          <w:color w:val="000000" w:themeColor="text1"/>
        </w:rPr>
        <w:t>both in and out of the water</w:t>
      </w:r>
      <w:r w:rsidR="00E74147">
        <w:rPr>
          <w:rFonts w:cstheme="minorHAnsi"/>
          <w:color w:val="000000" w:themeColor="text1"/>
        </w:rPr>
        <w:t>).  It’s also</w:t>
      </w:r>
      <w:r w:rsidRPr="00C611E6">
        <w:rPr>
          <w:rFonts w:cstheme="minorHAnsi"/>
          <w:color w:val="000000" w:themeColor="text1"/>
        </w:rPr>
        <w:t xml:space="preserve"> a great gauge of their abilities against swimmers in other clubs.</w:t>
      </w:r>
    </w:p>
    <w:p w14:paraId="02598669" w14:textId="514F4177" w:rsidR="00681CC4" w:rsidRPr="00C611E6" w:rsidRDefault="00681CC4" w:rsidP="007B6EA2">
      <w:pPr>
        <w:spacing w:line="276" w:lineRule="auto"/>
        <w:rPr>
          <w:rFonts w:cstheme="minorHAnsi"/>
          <w:b/>
          <w:bCs/>
          <w:color w:val="000000" w:themeColor="text1"/>
          <w:sz w:val="24"/>
          <w:szCs w:val="24"/>
        </w:rPr>
      </w:pPr>
      <w:r w:rsidRPr="00C611E6">
        <w:rPr>
          <w:rFonts w:cstheme="minorHAnsi"/>
          <w:b/>
          <w:bCs/>
          <w:color w:val="000000" w:themeColor="text1"/>
          <w:sz w:val="24"/>
          <w:szCs w:val="24"/>
        </w:rPr>
        <w:t>Different types of Galas</w:t>
      </w:r>
    </w:p>
    <w:p w14:paraId="190A56D3" w14:textId="77777777" w:rsidR="00681CC4" w:rsidRPr="00E13FFD" w:rsidRDefault="00681CC4" w:rsidP="007B6EA2">
      <w:pPr>
        <w:shd w:val="clear" w:color="auto" w:fill="FFFFFF"/>
        <w:spacing w:before="240" w:after="120" w:line="276" w:lineRule="auto"/>
        <w:outlineLvl w:val="1"/>
        <w:rPr>
          <w:rFonts w:ascii="Calibri" w:eastAsia="Times New Roman" w:hAnsi="Calibri" w:cs="Calibri"/>
          <w:b/>
          <w:bCs/>
          <w:color w:val="4472C4" w:themeColor="accent1"/>
          <w:sz w:val="24"/>
          <w:szCs w:val="24"/>
          <w:u w:val="single"/>
          <w:lang w:eastAsia="en-GB"/>
        </w:rPr>
      </w:pPr>
      <w:r w:rsidRPr="00E13FFD">
        <w:rPr>
          <w:rFonts w:ascii="Calibri" w:eastAsia="Times New Roman" w:hAnsi="Calibri" w:cs="Calibri"/>
          <w:b/>
          <w:bCs/>
          <w:color w:val="4472C4" w:themeColor="accent1"/>
          <w:sz w:val="24"/>
          <w:szCs w:val="24"/>
          <w:u w:val="single"/>
          <w:lang w:eastAsia="en-GB"/>
        </w:rPr>
        <w:t>INTERNAL GALAS</w:t>
      </w:r>
    </w:p>
    <w:p w14:paraId="3CB19F6A" w14:textId="2C18F755" w:rsidR="00681CC4" w:rsidRPr="00C611E6" w:rsidRDefault="00681CC4" w:rsidP="007B6EA2">
      <w:pPr>
        <w:shd w:val="clear" w:color="auto" w:fill="FFFFFF"/>
        <w:spacing w:after="360" w:line="276" w:lineRule="auto"/>
        <w:rPr>
          <w:rFonts w:ascii="Calibri" w:eastAsia="Times New Roman" w:hAnsi="Calibri" w:cs="Calibri"/>
          <w:color w:val="000000" w:themeColor="text1"/>
          <w:lang w:eastAsia="en-GB"/>
        </w:rPr>
      </w:pPr>
      <w:r w:rsidRPr="00C611E6">
        <w:rPr>
          <w:rFonts w:ascii="Calibri" w:eastAsia="Times New Roman" w:hAnsi="Calibri" w:cs="Calibri"/>
          <w:color w:val="000000" w:themeColor="text1"/>
          <w:lang w:eastAsia="en-GB"/>
        </w:rPr>
        <w:t>These are competitions restricted to members of SASC.  We usually hold the following:</w:t>
      </w:r>
    </w:p>
    <w:p w14:paraId="053D7948" w14:textId="4F3AF874" w:rsidR="00681CC4" w:rsidRPr="00C611E6" w:rsidRDefault="000A729A" w:rsidP="007B6EA2">
      <w:pPr>
        <w:shd w:val="clear" w:color="auto" w:fill="FFFFFF"/>
        <w:spacing w:before="240" w:after="120" w:line="276" w:lineRule="auto"/>
        <w:outlineLvl w:val="2"/>
        <w:rPr>
          <w:rFonts w:ascii="Calibri" w:eastAsia="Times New Roman" w:hAnsi="Calibri" w:cs="Calibri"/>
          <w:b/>
          <w:bCs/>
          <w:color w:val="000000" w:themeColor="text1"/>
          <w:lang w:eastAsia="en-GB"/>
        </w:rPr>
      </w:pPr>
      <w:r w:rsidRPr="00C611E6">
        <w:rPr>
          <w:rFonts w:ascii="Calibri" w:eastAsia="Times New Roman" w:hAnsi="Calibri" w:cs="Calibri"/>
          <w:b/>
          <w:bCs/>
          <w:color w:val="000000" w:themeColor="text1"/>
          <w:lang w:eastAsia="en-GB"/>
        </w:rPr>
        <w:t xml:space="preserve">SASC </w:t>
      </w:r>
      <w:r w:rsidR="00681CC4" w:rsidRPr="00C611E6">
        <w:rPr>
          <w:rFonts w:ascii="Calibri" w:eastAsia="Times New Roman" w:hAnsi="Calibri" w:cs="Calibri"/>
          <w:b/>
          <w:bCs/>
          <w:color w:val="000000" w:themeColor="text1"/>
          <w:lang w:eastAsia="en-GB"/>
        </w:rPr>
        <w:t>Time Trials</w:t>
      </w:r>
    </w:p>
    <w:p w14:paraId="2262757B" w14:textId="086385B5" w:rsidR="00681CC4" w:rsidRPr="00C611E6" w:rsidRDefault="000A729A" w:rsidP="007B6EA2">
      <w:pPr>
        <w:shd w:val="clear" w:color="auto" w:fill="FFFFFF"/>
        <w:spacing w:after="360" w:line="276" w:lineRule="auto"/>
        <w:rPr>
          <w:rFonts w:ascii="Calibri" w:eastAsia="Times New Roman" w:hAnsi="Calibri" w:cs="Calibri"/>
          <w:color w:val="000000" w:themeColor="text1"/>
          <w:lang w:eastAsia="en-GB"/>
        </w:rPr>
      </w:pPr>
      <w:r w:rsidRPr="00C611E6">
        <w:rPr>
          <w:rFonts w:ascii="Calibri" w:eastAsia="Times New Roman" w:hAnsi="Calibri" w:cs="Calibri"/>
          <w:color w:val="000000" w:themeColor="text1"/>
          <w:lang w:eastAsia="en-GB"/>
        </w:rPr>
        <w:t xml:space="preserve">These are set by the coaches at various times of the year. </w:t>
      </w:r>
      <w:r w:rsidR="00681CC4" w:rsidRPr="00C611E6">
        <w:rPr>
          <w:rFonts w:ascii="Calibri" w:eastAsia="Times New Roman" w:hAnsi="Calibri" w:cs="Calibri"/>
          <w:color w:val="000000" w:themeColor="text1"/>
          <w:lang w:eastAsia="en-GB"/>
        </w:rPr>
        <w:t xml:space="preserve">Swimmers from </w:t>
      </w:r>
      <w:r w:rsidRPr="00C611E6">
        <w:rPr>
          <w:rFonts w:ascii="Calibri" w:eastAsia="Times New Roman" w:hAnsi="Calibri" w:cs="Calibri"/>
          <w:color w:val="000000" w:themeColor="text1"/>
          <w:lang w:eastAsia="en-GB"/>
        </w:rPr>
        <w:t>all squads tend to be involved but sometimes we focus on silver and Bronze to gauge how swimmers are progressing an</w:t>
      </w:r>
      <w:r w:rsidR="00E74147">
        <w:rPr>
          <w:rFonts w:ascii="Calibri" w:eastAsia="Times New Roman" w:hAnsi="Calibri" w:cs="Calibri"/>
          <w:color w:val="000000" w:themeColor="text1"/>
          <w:lang w:eastAsia="en-GB"/>
        </w:rPr>
        <w:t>d to ensure they are training i</w:t>
      </w:r>
      <w:r w:rsidRPr="00C611E6">
        <w:rPr>
          <w:rFonts w:ascii="Calibri" w:eastAsia="Times New Roman" w:hAnsi="Calibri" w:cs="Calibri"/>
          <w:color w:val="000000" w:themeColor="text1"/>
          <w:lang w:eastAsia="en-GB"/>
        </w:rPr>
        <w:t>n the right squad</w:t>
      </w:r>
      <w:r w:rsidR="00E74147">
        <w:rPr>
          <w:rFonts w:ascii="Calibri" w:eastAsia="Times New Roman" w:hAnsi="Calibri" w:cs="Calibri"/>
          <w:color w:val="000000" w:themeColor="text1"/>
          <w:lang w:eastAsia="en-GB"/>
        </w:rPr>
        <w:t>,</w:t>
      </w:r>
      <w:r w:rsidRPr="00C611E6">
        <w:rPr>
          <w:rFonts w:ascii="Calibri" w:eastAsia="Times New Roman" w:hAnsi="Calibri" w:cs="Calibri"/>
          <w:color w:val="000000" w:themeColor="text1"/>
          <w:lang w:eastAsia="en-GB"/>
        </w:rPr>
        <w:t xml:space="preserve"> and best lane</w:t>
      </w:r>
      <w:r w:rsidR="00E74147">
        <w:rPr>
          <w:rFonts w:ascii="Calibri" w:eastAsia="Times New Roman" w:hAnsi="Calibri" w:cs="Calibri"/>
          <w:color w:val="000000" w:themeColor="text1"/>
          <w:lang w:eastAsia="en-GB"/>
        </w:rPr>
        <w:t>,</w:t>
      </w:r>
      <w:r w:rsidRPr="00C611E6">
        <w:rPr>
          <w:rFonts w:ascii="Calibri" w:eastAsia="Times New Roman" w:hAnsi="Calibri" w:cs="Calibri"/>
          <w:color w:val="000000" w:themeColor="text1"/>
          <w:lang w:eastAsia="en-GB"/>
        </w:rPr>
        <w:t xml:space="preserve"> for their increasing ability. They </w:t>
      </w:r>
      <w:r w:rsidR="00681CC4" w:rsidRPr="00C611E6">
        <w:rPr>
          <w:rFonts w:ascii="Calibri" w:eastAsia="Times New Roman" w:hAnsi="Calibri" w:cs="Calibri"/>
          <w:color w:val="000000" w:themeColor="text1"/>
          <w:lang w:eastAsia="en-GB"/>
        </w:rPr>
        <w:t xml:space="preserve">are </w:t>
      </w:r>
      <w:r w:rsidRPr="00C611E6">
        <w:rPr>
          <w:rFonts w:ascii="Calibri" w:eastAsia="Times New Roman" w:hAnsi="Calibri" w:cs="Calibri"/>
          <w:color w:val="000000" w:themeColor="text1"/>
          <w:lang w:eastAsia="en-GB"/>
        </w:rPr>
        <w:t xml:space="preserve">also </w:t>
      </w:r>
      <w:r w:rsidR="00681CC4" w:rsidRPr="00C611E6">
        <w:rPr>
          <w:rFonts w:ascii="Calibri" w:eastAsia="Times New Roman" w:hAnsi="Calibri" w:cs="Calibri"/>
          <w:color w:val="000000" w:themeColor="text1"/>
          <w:lang w:eastAsia="en-GB"/>
        </w:rPr>
        <w:t xml:space="preserve">ideal events </w:t>
      </w:r>
      <w:r w:rsidRPr="00C611E6">
        <w:rPr>
          <w:rFonts w:ascii="Calibri" w:eastAsia="Times New Roman" w:hAnsi="Calibri" w:cs="Calibri"/>
          <w:color w:val="000000" w:themeColor="text1"/>
          <w:lang w:eastAsia="en-GB"/>
        </w:rPr>
        <w:t xml:space="preserve">for newcomers </w:t>
      </w:r>
      <w:r w:rsidR="00681CC4" w:rsidRPr="00C611E6">
        <w:rPr>
          <w:rFonts w:ascii="Calibri" w:eastAsia="Times New Roman" w:hAnsi="Calibri" w:cs="Calibri"/>
          <w:color w:val="000000" w:themeColor="text1"/>
          <w:lang w:eastAsia="en-GB"/>
        </w:rPr>
        <w:t>to experience the competitive environment in a relaxed atmosphere</w:t>
      </w:r>
      <w:r w:rsidRPr="00C611E6">
        <w:rPr>
          <w:rFonts w:ascii="Calibri" w:eastAsia="Times New Roman" w:hAnsi="Calibri" w:cs="Calibri"/>
          <w:color w:val="000000" w:themeColor="text1"/>
          <w:lang w:eastAsia="en-GB"/>
        </w:rPr>
        <w:t xml:space="preserve"> in home waters</w:t>
      </w:r>
      <w:r w:rsidR="00681CC4" w:rsidRPr="00C611E6">
        <w:rPr>
          <w:rFonts w:ascii="Calibri" w:eastAsia="Times New Roman" w:hAnsi="Calibri" w:cs="Calibri"/>
          <w:color w:val="000000" w:themeColor="text1"/>
          <w:lang w:eastAsia="en-GB"/>
        </w:rPr>
        <w:t>.</w:t>
      </w:r>
    </w:p>
    <w:p w14:paraId="3641BD9C" w14:textId="77777777" w:rsidR="00681CC4" w:rsidRPr="00C611E6" w:rsidRDefault="00681CC4" w:rsidP="007B6EA2">
      <w:pPr>
        <w:shd w:val="clear" w:color="auto" w:fill="FFFFFF"/>
        <w:spacing w:before="240" w:after="120" w:line="276" w:lineRule="auto"/>
        <w:outlineLvl w:val="2"/>
        <w:rPr>
          <w:rFonts w:ascii="Calibri" w:eastAsia="Times New Roman" w:hAnsi="Calibri" w:cs="Calibri"/>
          <w:b/>
          <w:bCs/>
          <w:color w:val="000000" w:themeColor="text1"/>
          <w:lang w:eastAsia="en-GB"/>
        </w:rPr>
      </w:pPr>
      <w:r w:rsidRPr="00C611E6">
        <w:rPr>
          <w:rFonts w:ascii="Calibri" w:eastAsia="Times New Roman" w:hAnsi="Calibri" w:cs="Calibri"/>
          <w:b/>
          <w:bCs/>
          <w:color w:val="000000" w:themeColor="text1"/>
          <w:lang w:eastAsia="en-GB"/>
        </w:rPr>
        <w:t>Club Championships</w:t>
      </w:r>
    </w:p>
    <w:p w14:paraId="0BBEDD41" w14:textId="0AE8DD26" w:rsidR="000A729A" w:rsidRPr="00C611E6" w:rsidRDefault="00681CC4" w:rsidP="007B6EA2">
      <w:pPr>
        <w:pStyle w:val="Heading3"/>
        <w:shd w:val="clear" w:color="auto" w:fill="FFFFFF"/>
        <w:spacing w:before="240" w:after="120" w:line="276" w:lineRule="auto"/>
        <w:rPr>
          <w:rFonts w:asciiTheme="minorHAnsi" w:eastAsia="Times New Roman" w:hAnsiTheme="minorHAnsi" w:cstheme="minorHAnsi"/>
          <w:b/>
          <w:bCs/>
          <w:color w:val="000000" w:themeColor="text1"/>
          <w:sz w:val="22"/>
          <w:szCs w:val="22"/>
          <w:lang w:eastAsia="en-GB"/>
        </w:rPr>
      </w:pPr>
      <w:r w:rsidRPr="00C611E6">
        <w:rPr>
          <w:rFonts w:ascii="Calibri" w:eastAsia="Times New Roman" w:hAnsi="Calibri" w:cs="Calibri"/>
          <w:color w:val="000000" w:themeColor="text1"/>
          <w:sz w:val="22"/>
          <w:szCs w:val="22"/>
          <w:lang w:eastAsia="en-GB"/>
        </w:rPr>
        <w:t xml:space="preserve">This event is open to all swimmers in the club and is held over </w:t>
      </w:r>
      <w:r w:rsidR="000A729A" w:rsidRPr="00C611E6">
        <w:rPr>
          <w:rFonts w:ascii="Calibri" w:eastAsia="Times New Roman" w:hAnsi="Calibri" w:cs="Calibri"/>
          <w:color w:val="000000" w:themeColor="text1"/>
          <w:sz w:val="22"/>
          <w:szCs w:val="22"/>
          <w:lang w:eastAsia="en-GB"/>
        </w:rPr>
        <w:t xml:space="preserve">2-3 </w:t>
      </w:r>
      <w:r w:rsidRPr="00C611E6">
        <w:rPr>
          <w:rFonts w:ascii="Calibri" w:eastAsia="Times New Roman" w:hAnsi="Calibri" w:cs="Calibri"/>
          <w:color w:val="000000" w:themeColor="text1"/>
          <w:sz w:val="22"/>
          <w:szCs w:val="22"/>
          <w:lang w:eastAsia="en-GB"/>
        </w:rPr>
        <w:t>week</w:t>
      </w:r>
      <w:r w:rsidR="00E74147">
        <w:rPr>
          <w:rFonts w:ascii="Calibri" w:eastAsia="Times New Roman" w:hAnsi="Calibri" w:cs="Calibri"/>
          <w:color w:val="000000" w:themeColor="text1"/>
          <w:sz w:val="22"/>
          <w:szCs w:val="22"/>
          <w:lang w:eastAsia="en-GB"/>
        </w:rPr>
        <w:t>s/</w:t>
      </w:r>
      <w:r w:rsidR="000A729A" w:rsidRPr="00C611E6">
        <w:rPr>
          <w:rFonts w:ascii="Calibri" w:eastAsia="Times New Roman" w:hAnsi="Calibri" w:cs="Calibri"/>
          <w:color w:val="000000" w:themeColor="text1"/>
          <w:sz w:val="22"/>
          <w:szCs w:val="22"/>
          <w:lang w:eastAsia="en-GB"/>
        </w:rPr>
        <w:t xml:space="preserve">weekends </w:t>
      </w:r>
      <w:r w:rsidRPr="00C611E6">
        <w:rPr>
          <w:rFonts w:ascii="Calibri" w:eastAsia="Times New Roman" w:hAnsi="Calibri" w:cs="Calibri"/>
          <w:color w:val="000000" w:themeColor="text1"/>
          <w:sz w:val="22"/>
          <w:szCs w:val="22"/>
          <w:lang w:eastAsia="en-GB"/>
        </w:rPr>
        <w:t xml:space="preserve">during </w:t>
      </w:r>
      <w:r w:rsidR="00E74147">
        <w:rPr>
          <w:rFonts w:ascii="Calibri" w:eastAsia="Times New Roman" w:hAnsi="Calibri" w:cs="Calibri"/>
          <w:color w:val="000000" w:themeColor="text1"/>
          <w:sz w:val="22"/>
          <w:szCs w:val="22"/>
          <w:lang w:eastAsia="en-GB"/>
        </w:rPr>
        <w:t>October/</w:t>
      </w:r>
      <w:r w:rsidR="000A729A" w:rsidRPr="00C611E6">
        <w:rPr>
          <w:rFonts w:ascii="Calibri" w:eastAsia="Times New Roman" w:hAnsi="Calibri" w:cs="Calibri"/>
          <w:color w:val="000000" w:themeColor="text1"/>
          <w:sz w:val="22"/>
          <w:szCs w:val="22"/>
          <w:lang w:eastAsia="en-GB"/>
        </w:rPr>
        <w:t>November.</w:t>
      </w:r>
      <w:r w:rsidRPr="00C611E6">
        <w:rPr>
          <w:rFonts w:ascii="Calibri" w:eastAsia="Times New Roman" w:hAnsi="Calibri" w:cs="Calibri"/>
          <w:color w:val="000000" w:themeColor="text1"/>
          <w:sz w:val="22"/>
          <w:szCs w:val="22"/>
          <w:lang w:eastAsia="en-GB"/>
        </w:rPr>
        <w:t xml:space="preserve"> This </w:t>
      </w:r>
      <w:r w:rsidR="00E74147">
        <w:rPr>
          <w:rFonts w:ascii="Calibri" w:eastAsia="Times New Roman" w:hAnsi="Calibri" w:cs="Calibri"/>
          <w:color w:val="000000" w:themeColor="text1"/>
          <w:sz w:val="22"/>
          <w:szCs w:val="22"/>
          <w:lang w:eastAsia="en-GB"/>
        </w:rPr>
        <w:t>g</w:t>
      </w:r>
      <w:r w:rsidRPr="00C611E6">
        <w:rPr>
          <w:rFonts w:ascii="Calibri" w:eastAsia="Times New Roman" w:hAnsi="Calibri" w:cs="Calibri"/>
          <w:color w:val="000000" w:themeColor="text1"/>
          <w:sz w:val="22"/>
          <w:szCs w:val="22"/>
          <w:lang w:eastAsia="en-GB"/>
        </w:rPr>
        <w:t xml:space="preserve">ala is </w:t>
      </w:r>
      <w:r w:rsidR="000A729A" w:rsidRPr="00C611E6">
        <w:rPr>
          <w:rFonts w:ascii="Calibri" w:eastAsia="Times New Roman" w:hAnsi="Calibri" w:cs="Calibri"/>
          <w:color w:val="000000" w:themeColor="text1"/>
          <w:sz w:val="22"/>
          <w:szCs w:val="22"/>
          <w:lang w:eastAsia="en-GB"/>
        </w:rPr>
        <w:t xml:space="preserve">purely internal </w:t>
      </w:r>
      <w:r w:rsidR="00E74147">
        <w:rPr>
          <w:rFonts w:ascii="Calibri" w:eastAsia="Times New Roman" w:hAnsi="Calibri" w:cs="Calibri"/>
          <w:color w:val="000000" w:themeColor="text1"/>
          <w:sz w:val="22"/>
          <w:szCs w:val="22"/>
          <w:lang w:eastAsia="en-GB"/>
        </w:rPr>
        <w:t>(</w:t>
      </w:r>
      <w:r w:rsidR="000A729A" w:rsidRPr="00C611E6">
        <w:rPr>
          <w:rFonts w:ascii="Calibri" w:eastAsia="Times New Roman" w:hAnsi="Calibri" w:cs="Calibri"/>
          <w:color w:val="000000" w:themeColor="text1"/>
          <w:sz w:val="22"/>
          <w:szCs w:val="22"/>
          <w:lang w:eastAsia="en-GB"/>
        </w:rPr>
        <w:t>so not licensed</w:t>
      </w:r>
      <w:r w:rsidR="00E74147">
        <w:rPr>
          <w:rFonts w:ascii="Calibri" w:eastAsia="Times New Roman" w:hAnsi="Calibri" w:cs="Calibri"/>
          <w:color w:val="000000" w:themeColor="text1"/>
          <w:sz w:val="22"/>
          <w:szCs w:val="22"/>
          <w:lang w:eastAsia="en-GB"/>
        </w:rPr>
        <w:t>)</w:t>
      </w:r>
      <w:r w:rsidRPr="00C611E6">
        <w:rPr>
          <w:rFonts w:ascii="Calibri" w:eastAsia="Times New Roman" w:hAnsi="Calibri" w:cs="Calibri"/>
          <w:color w:val="000000" w:themeColor="text1"/>
          <w:sz w:val="22"/>
          <w:szCs w:val="22"/>
          <w:lang w:eastAsia="en-GB"/>
        </w:rPr>
        <w:t xml:space="preserve"> </w:t>
      </w:r>
      <w:r w:rsidR="003C4860" w:rsidRPr="00C611E6">
        <w:rPr>
          <w:rFonts w:ascii="Calibri" w:eastAsia="Times New Roman" w:hAnsi="Calibri" w:cs="Calibri"/>
          <w:color w:val="000000" w:themeColor="text1"/>
          <w:sz w:val="22"/>
          <w:szCs w:val="22"/>
          <w:lang w:eastAsia="en-GB"/>
        </w:rPr>
        <w:t xml:space="preserve">but </w:t>
      </w:r>
      <w:r w:rsidRPr="00C611E6">
        <w:rPr>
          <w:rFonts w:ascii="Calibri" w:eastAsia="Times New Roman" w:hAnsi="Calibri" w:cs="Calibri"/>
          <w:color w:val="000000" w:themeColor="text1"/>
          <w:sz w:val="22"/>
          <w:szCs w:val="22"/>
          <w:lang w:eastAsia="en-GB"/>
        </w:rPr>
        <w:t xml:space="preserve">is a little more </w:t>
      </w:r>
      <w:r w:rsidR="003C4860" w:rsidRPr="00C611E6">
        <w:rPr>
          <w:rFonts w:ascii="Calibri" w:eastAsia="Times New Roman" w:hAnsi="Calibri" w:cs="Calibri"/>
          <w:color w:val="000000" w:themeColor="text1"/>
          <w:sz w:val="22"/>
          <w:szCs w:val="22"/>
          <w:lang w:eastAsia="en-GB"/>
        </w:rPr>
        <w:t xml:space="preserve">competitive </w:t>
      </w:r>
      <w:r w:rsidRPr="00C611E6">
        <w:rPr>
          <w:rFonts w:ascii="Calibri" w:eastAsia="Times New Roman" w:hAnsi="Calibri" w:cs="Calibri"/>
          <w:color w:val="000000" w:themeColor="text1"/>
          <w:sz w:val="22"/>
          <w:szCs w:val="22"/>
          <w:lang w:eastAsia="en-GB"/>
        </w:rPr>
        <w:t xml:space="preserve">than the </w:t>
      </w:r>
      <w:r w:rsidR="000A729A" w:rsidRPr="00C611E6">
        <w:rPr>
          <w:rFonts w:ascii="Calibri" w:eastAsia="Times New Roman" w:hAnsi="Calibri" w:cs="Calibri"/>
          <w:color w:val="000000" w:themeColor="text1"/>
          <w:sz w:val="22"/>
          <w:szCs w:val="22"/>
          <w:lang w:eastAsia="en-GB"/>
        </w:rPr>
        <w:t xml:space="preserve">Time Trials. The format includes </w:t>
      </w:r>
      <w:r w:rsidR="00540A2C" w:rsidRPr="00C611E6">
        <w:rPr>
          <w:rFonts w:ascii="Calibri" w:eastAsia="Times New Roman" w:hAnsi="Calibri" w:cs="Calibri"/>
          <w:color w:val="000000" w:themeColor="text1"/>
          <w:sz w:val="22"/>
          <w:szCs w:val="22"/>
          <w:lang w:eastAsia="en-GB"/>
        </w:rPr>
        <w:t xml:space="preserve">heats </w:t>
      </w:r>
      <w:r w:rsidR="000A729A" w:rsidRPr="00C611E6">
        <w:rPr>
          <w:rFonts w:ascii="Calibri" w:eastAsia="Times New Roman" w:hAnsi="Calibri" w:cs="Calibri"/>
          <w:color w:val="000000" w:themeColor="text1"/>
          <w:sz w:val="22"/>
          <w:szCs w:val="22"/>
          <w:lang w:eastAsia="en-GB"/>
        </w:rPr>
        <w:t xml:space="preserve">and finals of 25m and 50m races for all strokes during which the swimmers collect points. The awards from this event are presented at a Social Night, usually held </w:t>
      </w:r>
      <w:r w:rsidR="00E74147">
        <w:rPr>
          <w:rFonts w:ascii="Calibri" w:eastAsia="Times New Roman" w:hAnsi="Calibri" w:cs="Calibri"/>
          <w:color w:val="000000" w:themeColor="text1"/>
          <w:sz w:val="22"/>
          <w:szCs w:val="22"/>
          <w:lang w:eastAsia="en-GB"/>
        </w:rPr>
        <w:t xml:space="preserve">in </w:t>
      </w:r>
      <w:r w:rsidR="000A729A" w:rsidRPr="00C611E6">
        <w:rPr>
          <w:rFonts w:ascii="Calibri" w:eastAsia="Times New Roman" w:hAnsi="Calibri" w:cs="Calibri"/>
          <w:color w:val="000000" w:themeColor="text1"/>
          <w:sz w:val="22"/>
          <w:szCs w:val="22"/>
          <w:lang w:eastAsia="en-GB"/>
        </w:rPr>
        <w:t>early December.</w:t>
      </w:r>
      <w:r w:rsidR="000A729A" w:rsidRPr="00C611E6">
        <w:rPr>
          <w:rFonts w:ascii="Calibri" w:eastAsia="Times New Roman" w:hAnsi="Calibri" w:cs="Calibri"/>
          <w:color w:val="000000" w:themeColor="text1"/>
          <w:sz w:val="22"/>
          <w:szCs w:val="22"/>
          <w:lang w:eastAsia="en-GB"/>
        </w:rPr>
        <w:br/>
      </w:r>
    </w:p>
    <w:p w14:paraId="595BD4B0" w14:textId="7B2D1656" w:rsidR="000A729A" w:rsidRPr="00C611E6" w:rsidRDefault="000A729A" w:rsidP="007B6EA2">
      <w:pPr>
        <w:pStyle w:val="Heading3"/>
        <w:shd w:val="clear" w:color="auto" w:fill="FFFFFF"/>
        <w:spacing w:before="240" w:after="120" w:line="276" w:lineRule="auto"/>
        <w:rPr>
          <w:rFonts w:asciiTheme="minorHAnsi" w:eastAsia="Times New Roman" w:hAnsiTheme="minorHAnsi" w:cstheme="minorHAnsi"/>
          <w:b/>
          <w:bCs/>
          <w:color w:val="000000" w:themeColor="text1"/>
          <w:sz w:val="22"/>
          <w:szCs w:val="22"/>
          <w:lang w:eastAsia="en-GB"/>
        </w:rPr>
      </w:pPr>
      <w:r w:rsidRPr="00C611E6">
        <w:rPr>
          <w:rFonts w:asciiTheme="minorHAnsi" w:eastAsia="Times New Roman" w:hAnsiTheme="minorHAnsi" w:cstheme="minorHAnsi"/>
          <w:b/>
          <w:bCs/>
          <w:color w:val="000000" w:themeColor="text1"/>
          <w:sz w:val="22"/>
          <w:szCs w:val="22"/>
          <w:lang w:eastAsia="en-GB"/>
        </w:rPr>
        <w:t>Moors League</w:t>
      </w:r>
    </w:p>
    <w:p w14:paraId="7B7EAE0C" w14:textId="77777777" w:rsidR="00E74147" w:rsidRDefault="000A729A" w:rsidP="007B6EA2">
      <w:pPr>
        <w:shd w:val="clear" w:color="auto" w:fill="FFFFFF"/>
        <w:spacing w:after="360" w:line="276" w:lineRule="auto"/>
        <w:rPr>
          <w:rFonts w:ascii="Calibri" w:eastAsia="Times New Roman" w:hAnsi="Calibri" w:cs="Calibri"/>
          <w:color w:val="000000" w:themeColor="text1"/>
          <w:lang w:eastAsia="en-GB"/>
        </w:rPr>
      </w:pPr>
      <w:r w:rsidRPr="00C611E6">
        <w:rPr>
          <w:rFonts w:ascii="Calibri" w:eastAsia="Times New Roman" w:hAnsi="Calibri" w:cs="Calibri"/>
          <w:color w:val="000000" w:themeColor="text1"/>
          <w:lang w:eastAsia="en-GB"/>
        </w:rPr>
        <w:t>This is a small</w:t>
      </w:r>
      <w:r w:rsidR="00E74147">
        <w:rPr>
          <w:rFonts w:ascii="Calibri" w:eastAsia="Times New Roman" w:hAnsi="Calibri" w:cs="Calibri"/>
          <w:color w:val="000000" w:themeColor="text1"/>
          <w:lang w:eastAsia="en-GB"/>
        </w:rPr>
        <w:t xml:space="preserve"> but historic</w:t>
      </w:r>
      <w:r w:rsidRPr="00C611E6">
        <w:rPr>
          <w:rFonts w:ascii="Calibri" w:eastAsia="Times New Roman" w:hAnsi="Calibri" w:cs="Calibri"/>
          <w:color w:val="000000" w:themeColor="text1"/>
          <w:lang w:eastAsia="en-GB"/>
        </w:rPr>
        <w:t xml:space="preserve"> local league</w:t>
      </w:r>
      <w:r w:rsidR="00E74147">
        <w:rPr>
          <w:rFonts w:ascii="Calibri" w:eastAsia="Times New Roman" w:hAnsi="Calibri" w:cs="Calibri"/>
          <w:color w:val="000000" w:themeColor="text1"/>
          <w:lang w:eastAsia="en-GB"/>
        </w:rPr>
        <w:t xml:space="preserve"> – and </w:t>
      </w:r>
      <w:r w:rsidR="003C4860" w:rsidRPr="00C611E6">
        <w:rPr>
          <w:rFonts w:ascii="Calibri" w:eastAsia="Times New Roman" w:hAnsi="Calibri" w:cs="Calibri"/>
          <w:color w:val="000000" w:themeColor="text1"/>
          <w:lang w:eastAsia="en-GB"/>
        </w:rPr>
        <w:t>therefore very important to SASC</w:t>
      </w:r>
      <w:r w:rsidR="00E74147">
        <w:rPr>
          <w:rFonts w:ascii="Calibri" w:eastAsia="Times New Roman" w:hAnsi="Calibri" w:cs="Calibri"/>
          <w:color w:val="000000" w:themeColor="text1"/>
          <w:lang w:eastAsia="en-GB"/>
        </w:rPr>
        <w:t xml:space="preserve"> -</w:t>
      </w:r>
      <w:r w:rsidRPr="00C611E6">
        <w:rPr>
          <w:rFonts w:ascii="Calibri" w:eastAsia="Times New Roman" w:hAnsi="Calibri" w:cs="Calibri"/>
          <w:color w:val="000000" w:themeColor="text1"/>
          <w:lang w:eastAsia="en-GB"/>
        </w:rPr>
        <w:t xml:space="preserve"> with </w:t>
      </w:r>
      <w:r w:rsidR="003C4860" w:rsidRPr="00C611E6">
        <w:rPr>
          <w:rFonts w:ascii="Calibri" w:eastAsia="Times New Roman" w:hAnsi="Calibri" w:cs="Calibri"/>
          <w:color w:val="000000" w:themeColor="text1"/>
          <w:lang w:eastAsia="en-GB"/>
        </w:rPr>
        <w:t>5</w:t>
      </w:r>
      <w:r w:rsidRPr="00C611E6">
        <w:rPr>
          <w:rFonts w:ascii="Calibri" w:eastAsia="Times New Roman" w:hAnsi="Calibri" w:cs="Calibri"/>
          <w:color w:val="000000" w:themeColor="text1"/>
          <w:lang w:eastAsia="en-GB"/>
        </w:rPr>
        <w:t xml:space="preserve"> rounds</w:t>
      </w:r>
      <w:r w:rsidR="003C4860" w:rsidRPr="00C611E6">
        <w:rPr>
          <w:rFonts w:ascii="Calibri" w:eastAsia="Times New Roman" w:hAnsi="Calibri" w:cs="Calibri"/>
          <w:color w:val="000000" w:themeColor="text1"/>
          <w:lang w:eastAsia="en-GB"/>
        </w:rPr>
        <w:t xml:space="preserve"> and a final </w:t>
      </w:r>
      <w:r w:rsidR="00540A2C" w:rsidRPr="00C611E6">
        <w:rPr>
          <w:rFonts w:ascii="Calibri" w:eastAsia="Times New Roman" w:hAnsi="Calibri" w:cs="Calibri"/>
          <w:color w:val="000000" w:themeColor="text1"/>
          <w:lang w:eastAsia="en-GB"/>
        </w:rPr>
        <w:t>held</w:t>
      </w:r>
      <w:r w:rsidR="003C4860" w:rsidRPr="00C611E6">
        <w:rPr>
          <w:rFonts w:ascii="Calibri" w:eastAsia="Times New Roman" w:hAnsi="Calibri" w:cs="Calibri"/>
          <w:color w:val="000000" w:themeColor="text1"/>
          <w:lang w:eastAsia="en-GB"/>
        </w:rPr>
        <w:t xml:space="preserve"> from January to July each year. </w:t>
      </w:r>
    </w:p>
    <w:p w14:paraId="32FB4951" w14:textId="634D865C" w:rsidR="000A729A" w:rsidRPr="00C611E6" w:rsidRDefault="000A729A" w:rsidP="007B6EA2">
      <w:pPr>
        <w:shd w:val="clear" w:color="auto" w:fill="FFFFFF"/>
        <w:spacing w:after="360" w:line="276" w:lineRule="auto"/>
        <w:rPr>
          <w:rFonts w:ascii="Calibri" w:hAnsi="Calibri" w:cs="Calibri"/>
          <w:color w:val="000000" w:themeColor="text1"/>
          <w:shd w:val="clear" w:color="auto" w:fill="FFFFFF"/>
        </w:rPr>
      </w:pPr>
      <w:r w:rsidRPr="00C611E6">
        <w:rPr>
          <w:rFonts w:ascii="Calibri" w:eastAsia="Times New Roman" w:hAnsi="Calibri" w:cs="Calibri"/>
          <w:color w:val="000000" w:themeColor="text1"/>
          <w:lang w:eastAsia="en-GB"/>
        </w:rPr>
        <w:t xml:space="preserve">We try to use this event to give swimmers a </w:t>
      </w:r>
      <w:r w:rsidR="00E74147">
        <w:rPr>
          <w:rFonts w:ascii="Calibri" w:eastAsia="Times New Roman" w:hAnsi="Calibri" w:cs="Calibri"/>
          <w:color w:val="000000" w:themeColor="text1"/>
          <w:lang w:eastAsia="en-GB"/>
        </w:rPr>
        <w:t>first</w:t>
      </w:r>
      <w:r w:rsidRPr="00C611E6">
        <w:rPr>
          <w:rFonts w:ascii="Calibri" w:eastAsia="Times New Roman" w:hAnsi="Calibri" w:cs="Calibri"/>
          <w:color w:val="000000" w:themeColor="text1"/>
          <w:lang w:eastAsia="en-GB"/>
        </w:rPr>
        <w:t xml:space="preserve"> experience of swimming in a team</w:t>
      </w:r>
      <w:r w:rsidR="00E74147">
        <w:rPr>
          <w:rFonts w:ascii="Calibri" w:eastAsia="Times New Roman" w:hAnsi="Calibri" w:cs="Calibri"/>
          <w:color w:val="000000" w:themeColor="text1"/>
          <w:lang w:eastAsia="en-GB"/>
        </w:rPr>
        <w:t xml:space="preserve"> -</w:t>
      </w:r>
      <w:r w:rsidR="003C4860" w:rsidRPr="00C611E6">
        <w:rPr>
          <w:rFonts w:ascii="Calibri" w:eastAsia="Times New Roman" w:hAnsi="Calibri" w:cs="Calibri"/>
          <w:color w:val="000000" w:themeColor="text1"/>
          <w:lang w:eastAsia="en-GB"/>
        </w:rPr>
        <w:t xml:space="preserve"> and as individuals</w:t>
      </w:r>
      <w:r w:rsidRPr="00C611E6">
        <w:rPr>
          <w:rFonts w:ascii="Calibri" w:eastAsia="Times New Roman" w:hAnsi="Calibri" w:cs="Calibri"/>
          <w:color w:val="000000" w:themeColor="text1"/>
          <w:lang w:eastAsia="en-GB"/>
        </w:rPr>
        <w:t xml:space="preserve">. Swimmers are aged </w:t>
      </w:r>
      <w:r w:rsidR="003C4860" w:rsidRPr="00C611E6">
        <w:rPr>
          <w:rFonts w:ascii="Calibri" w:eastAsia="Times New Roman" w:hAnsi="Calibri" w:cs="Calibri"/>
          <w:color w:val="000000" w:themeColor="text1"/>
          <w:lang w:eastAsia="en-GB"/>
        </w:rPr>
        <w:t>8</w:t>
      </w:r>
      <w:r w:rsidRPr="00C611E6">
        <w:rPr>
          <w:rFonts w:ascii="Calibri" w:eastAsia="Times New Roman" w:hAnsi="Calibri" w:cs="Calibri"/>
          <w:color w:val="000000" w:themeColor="text1"/>
          <w:lang w:eastAsia="en-GB"/>
        </w:rPr>
        <w:t xml:space="preserve"> and above and the events are a mixture of </w:t>
      </w:r>
      <w:r w:rsidR="003C4860" w:rsidRPr="00C611E6">
        <w:rPr>
          <w:rFonts w:ascii="Calibri" w:eastAsia="Times New Roman" w:hAnsi="Calibri" w:cs="Calibri"/>
          <w:color w:val="000000" w:themeColor="text1"/>
          <w:lang w:eastAsia="en-GB"/>
        </w:rPr>
        <w:t>2</w:t>
      </w:r>
      <w:r w:rsidRPr="00C611E6">
        <w:rPr>
          <w:rFonts w:ascii="Calibri" w:eastAsia="Times New Roman" w:hAnsi="Calibri" w:cs="Calibri"/>
          <w:color w:val="000000" w:themeColor="text1"/>
          <w:lang w:eastAsia="en-GB"/>
        </w:rPr>
        <w:t xml:space="preserve">5 and </w:t>
      </w:r>
      <w:r w:rsidR="003C4860" w:rsidRPr="00C611E6">
        <w:rPr>
          <w:rFonts w:ascii="Calibri" w:eastAsia="Times New Roman" w:hAnsi="Calibri" w:cs="Calibri"/>
          <w:color w:val="000000" w:themeColor="text1"/>
          <w:lang w:eastAsia="en-GB"/>
        </w:rPr>
        <w:t>5</w:t>
      </w:r>
      <w:r w:rsidRPr="00C611E6">
        <w:rPr>
          <w:rFonts w:ascii="Calibri" w:eastAsia="Times New Roman" w:hAnsi="Calibri" w:cs="Calibri"/>
          <w:color w:val="000000" w:themeColor="text1"/>
          <w:lang w:eastAsia="en-GB"/>
        </w:rPr>
        <w:t>0 metre swims</w:t>
      </w:r>
      <w:r w:rsidR="003C4860" w:rsidRPr="00C611E6">
        <w:rPr>
          <w:rFonts w:ascii="Calibri" w:eastAsia="Times New Roman" w:hAnsi="Calibri" w:cs="Calibri"/>
          <w:color w:val="000000" w:themeColor="text1"/>
          <w:lang w:eastAsia="en-GB"/>
        </w:rPr>
        <w:t xml:space="preserve"> including some longer team relay events</w:t>
      </w:r>
      <w:r w:rsidRPr="00C611E6">
        <w:rPr>
          <w:rFonts w:ascii="Calibri" w:eastAsia="Times New Roman" w:hAnsi="Calibri" w:cs="Calibri"/>
          <w:color w:val="000000" w:themeColor="text1"/>
          <w:lang w:eastAsia="en-GB"/>
        </w:rPr>
        <w:t>.</w:t>
      </w:r>
      <w:r w:rsidR="003C4860" w:rsidRPr="00C611E6">
        <w:rPr>
          <w:rFonts w:ascii="Calibri" w:hAnsi="Calibri" w:cs="Calibri"/>
          <w:color w:val="000000" w:themeColor="text1"/>
          <w:shd w:val="clear" w:color="auto" w:fill="FFFFFF"/>
        </w:rPr>
        <w:t xml:space="preserve"> This </w:t>
      </w:r>
      <w:r w:rsidR="00E74147">
        <w:rPr>
          <w:rFonts w:ascii="Calibri" w:hAnsi="Calibri" w:cs="Calibri"/>
          <w:color w:val="000000" w:themeColor="text1"/>
          <w:shd w:val="clear" w:color="auto" w:fill="FFFFFF"/>
        </w:rPr>
        <w:t>g</w:t>
      </w:r>
      <w:r w:rsidR="003C4860" w:rsidRPr="00C611E6">
        <w:rPr>
          <w:rFonts w:ascii="Calibri" w:hAnsi="Calibri" w:cs="Calibri"/>
          <w:color w:val="000000" w:themeColor="text1"/>
          <w:shd w:val="clear" w:color="auto" w:fill="FFFFFF"/>
        </w:rPr>
        <w:t>ala is held under Swim England rules and therefore is a little more formal than the Club Championships</w:t>
      </w:r>
      <w:r w:rsidR="00E74147">
        <w:rPr>
          <w:rFonts w:ascii="Calibri" w:hAnsi="Calibri" w:cs="Calibri"/>
          <w:color w:val="000000" w:themeColor="text1"/>
          <w:shd w:val="clear" w:color="auto" w:fill="FFFFFF"/>
        </w:rPr>
        <w:t>.</w:t>
      </w:r>
      <w:r w:rsidR="003C4860" w:rsidRPr="00C611E6">
        <w:rPr>
          <w:rFonts w:ascii="Calibri" w:hAnsi="Calibri" w:cs="Calibri"/>
          <w:color w:val="000000" w:themeColor="text1"/>
          <w:shd w:val="clear" w:color="auto" w:fill="FFFFFF"/>
        </w:rPr>
        <w:t xml:space="preserve"> </w:t>
      </w:r>
      <w:r w:rsidR="00E74147">
        <w:rPr>
          <w:rFonts w:ascii="Calibri" w:hAnsi="Calibri" w:cs="Calibri"/>
          <w:color w:val="000000" w:themeColor="text1"/>
          <w:shd w:val="clear" w:color="auto" w:fill="FFFFFF"/>
        </w:rPr>
        <w:t>It’s</w:t>
      </w:r>
      <w:r w:rsidR="003C4860" w:rsidRPr="00C611E6">
        <w:rPr>
          <w:rFonts w:ascii="Calibri" w:hAnsi="Calibri" w:cs="Calibri"/>
          <w:color w:val="000000" w:themeColor="text1"/>
          <w:shd w:val="clear" w:color="auto" w:fill="FFFFFF"/>
        </w:rPr>
        <w:t xml:space="preserve"> often the first experience swimmers have of racing in a differen</w:t>
      </w:r>
      <w:r w:rsidR="00E74147">
        <w:rPr>
          <w:rFonts w:ascii="Calibri" w:hAnsi="Calibri" w:cs="Calibri"/>
          <w:color w:val="000000" w:themeColor="text1"/>
          <w:shd w:val="clear" w:color="auto" w:fill="FFFFFF"/>
        </w:rPr>
        <w:t>t pool against different clubs – and it can get pretty exciting!</w:t>
      </w:r>
    </w:p>
    <w:p w14:paraId="44075E09" w14:textId="233FE9AE" w:rsidR="00540A2C" w:rsidRPr="00C611E6" w:rsidRDefault="00540A2C" w:rsidP="007B6EA2">
      <w:pPr>
        <w:shd w:val="clear" w:color="auto" w:fill="FFFFFF"/>
        <w:spacing w:after="360" w:line="276" w:lineRule="auto"/>
        <w:rPr>
          <w:rFonts w:cstheme="minorHAnsi"/>
          <w:color w:val="000000" w:themeColor="text1"/>
          <w:shd w:val="clear" w:color="auto" w:fill="FFFFFF"/>
        </w:rPr>
      </w:pPr>
      <w:r w:rsidRPr="00C611E6">
        <w:rPr>
          <w:rFonts w:cstheme="minorHAnsi"/>
          <w:color w:val="000000" w:themeColor="text1"/>
          <w:shd w:val="clear" w:color="auto" w:fill="FFFFFF"/>
        </w:rPr>
        <w:t>As all the above are classified as “Unlicensed Meets”, times achieved at these galas are not recorded on the British Swimming database.</w:t>
      </w:r>
    </w:p>
    <w:p w14:paraId="583E94FC" w14:textId="77777777" w:rsidR="00540A2C" w:rsidRPr="00E13FFD" w:rsidRDefault="00540A2C" w:rsidP="007B6EA2">
      <w:pPr>
        <w:shd w:val="clear" w:color="auto" w:fill="FFFFFF"/>
        <w:spacing w:before="240" w:after="120" w:line="276" w:lineRule="auto"/>
        <w:outlineLvl w:val="1"/>
        <w:rPr>
          <w:rFonts w:eastAsia="Times New Roman" w:cstheme="minorHAnsi"/>
          <w:b/>
          <w:bCs/>
          <w:color w:val="4472C4" w:themeColor="accent1"/>
          <w:sz w:val="24"/>
          <w:szCs w:val="24"/>
          <w:u w:val="single"/>
          <w:lang w:eastAsia="en-GB"/>
        </w:rPr>
      </w:pPr>
      <w:r w:rsidRPr="00E13FFD">
        <w:rPr>
          <w:rFonts w:eastAsia="Times New Roman" w:cstheme="minorHAnsi"/>
          <w:b/>
          <w:bCs/>
          <w:color w:val="4472C4" w:themeColor="accent1"/>
          <w:sz w:val="24"/>
          <w:szCs w:val="24"/>
          <w:u w:val="single"/>
          <w:lang w:eastAsia="en-GB"/>
        </w:rPr>
        <w:t>LICENSED MEETS</w:t>
      </w:r>
    </w:p>
    <w:p w14:paraId="2DA1DF4C" w14:textId="67F6F45C" w:rsidR="005542DB" w:rsidRDefault="00540A2C" w:rsidP="007B6EA2">
      <w:pPr>
        <w:shd w:val="clear" w:color="auto" w:fill="FFFFFF"/>
        <w:spacing w:after="360" w:line="276" w:lineRule="auto"/>
        <w:rPr>
          <w:rFonts w:eastAsia="Times New Roman" w:cstheme="minorHAnsi"/>
          <w:color w:val="000000" w:themeColor="text1"/>
          <w:lang w:eastAsia="en-GB"/>
        </w:rPr>
      </w:pPr>
      <w:r w:rsidRPr="00C611E6">
        <w:rPr>
          <w:rFonts w:eastAsia="Times New Roman" w:cstheme="minorHAnsi"/>
          <w:color w:val="000000" w:themeColor="text1"/>
          <w:lang w:eastAsia="en-GB"/>
        </w:rPr>
        <w:t xml:space="preserve">All times achieved at Licensed Meets are </w:t>
      </w:r>
      <w:r w:rsidR="00C611E6">
        <w:rPr>
          <w:rFonts w:eastAsia="Times New Roman" w:cstheme="minorHAnsi"/>
          <w:color w:val="000000" w:themeColor="text1"/>
          <w:lang w:eastAsia="en-GB"/>
        </w:rPr>
        <w:t>recorded</w:t>
      </w:r>
      <w:r w:rsidRPr="00C611E6">
        <w:rPr>
          <w:rFonts w:eastAsia="Times New Roman" w:cstheme="minorHAnsi"/>
          <w:color w:val="000000" w:themeColor="text1"/>
          <w:lang w:eastAsia="en-GB"/>
        </w:rPr>
        <w:t xml:space="preserve"> on the British Swimming Rankings database</w:t>
      </w:r>
      <w:r w:rsidR="00E74147">
        <w:rPr>
          <w:rFonts w:eastAsia="Times New Roman" w:cstheme="minorHAnsi"/>
          <w:color w:val="000000" w:themeColor="text1"/>
          <w:lang w:eastAsia="en-GB"/>
        </w:rPr>
        <w:t xml:space="preserve"> - s</w:t>
      </w:r>
      <w:r w:rsidR="00C611E6">
        <w:rPr>
          <w:rFonts w:eastAsia="Times New Roman" w:cstheme="minorHAnsi"/>
          <w:color w:val="000000" w:themeColor="text1"/>
          <w:lang w:eastAsia="en-GB"/>
        </w:rPr>
        <w:t xml:space="preserve">ee </w:t>
      </w:r>
      <w:r w:rsidR="00E74147">
        <w:rPr>
          <w:rFonts w:eastAsia="Times New Roman" w:cstheme="minorHAnsi"/>
          <w:color w:val="000000" w:themeColor="text1"/>
          <w:lang w:eastAsia="en-GB"/>
        </w:rPr>
        <w:t xml:space="preserve">the </w:t>
      </w:r>
      <w:r w:rsidR="00C611E6">
        <w:rPr>
          <w:rFonts w:eastAsia="Times New Roman" w:cstheme="minorHAnsi"/>
          <w:color w:val="000000" w:themeColor="text1"/>
          <w:lang w:eastAsia="en-GB"/>
        </w:rPr>
        <w:t>link below. You will learn to love this link!!</w:t>
      </w:r>
      <w:r w:rsidR="00065109" w:rsidRPr="00C611E6">
        <w:rPr>
          <w:rFonts w:eastAsia="Times New Roman" w:cstheme="minorHAnsi"/>
          <w:color w:val="000000" w:themeColor="text1"/>
          <w:lang w:eastAsia="en-GB"/>
        </w:rPr>
        <w:t xml:space="preserve">   Racing age is specified by each gala and will either be “</w:t>
      </w:r>
      <w:r w:rsidR="00E74147">
        <w:rPr>
          <w:rFonts w:eastAsia="Times New Roman" w:cstheme="minorHAnsi"/>
          <w:color w:val="000000" w:themeColor="text1"/>
          <w:lang w:eastAsia="en-GB"/>
        </w:rPr>
        <w:t>a</w:t>
      </w:r>
      <w:r w:rsidR="00065109" w:rsidRPr="00C611E6">
        <w:rPr>
          <w:rFonts w:eastAsia="Times New Roman" w:cstheme="minorHAnsi"/>
          <w:color w:val="000000" w:themeColor="text1"/>
          <w:lang w:eastAsia="en-GB"/>
        </w:rPr>
        <w:t xml:space="preserve">ge on day” as specified by the gala organisers OR </w:t>
      </w:r>
      <w:r w:rsidR="00E74147">
        <w:rPr>
          <w:rFonts w:eastAsia="Times New Roman" w:cstheme="minorHAnsi"/>
          <w:color w:val="000000" w:themeColor="text1"/>
          <w:lang w:eastAsia="en-GB"/>
        </w:rPr>
        <w:t>“a</w:t>
      </w:r>
      <w:r w:rsidR="00065109" w:rsidRPr="00C611E6">
        <w:rPr>
          <w:rFonts w:eastAsia="Times New Roman" w:cstheme="minorHAnsi"/>
          <w:color w:val="000000" w:themeColor="text1"/>
          <w:lang w:eastAsia="en-GB"/>
        </w:rPr>
        <w:t>ge on 31</w:t>
      </w:r>
      <w:r w:rsidR="00065109" w:rsidRPr="00C611E6">
        <w:rPr>
          <w:rFonts w:eastAsia="Times New Roman" w:cstheme="minorHAnsi"/>
          <w:color w:val="000000" w:themeColor="text1"/>
          <w:vertAlign w:val="superscript"/>
          <w:lang w:eastAsia="en-GB"/>
        </w:rPr>
        <w:t>st</w:t>
      </w:r>
      <w:r w:rsidR="00065109" w:rsidRPr="00C611E6">
        <w:rPr>
          <w:rFonts w:eastAsia="Times New Roman" w:cstheme="minorHAnsi"/>
          <w:color w:val="000000" w:themeColor="text1"/>
          <w:lang w:eastAsia="en-GB"/>
        </w:rPr>
        <w:t xml:space="preserve"> December</w:t>
      </w:r>
      <w:r w:rsidR="006A5A5C" w:rsidRPr="00C611E6">
        <w:rPr>
          <w:rFonts w:eastAsia="Times New Roman" w:cstheme="minorHAnsi"/>
          <w:color w:val="000000" w:themeColor="text1"/>
          <w:lang w:eastAsia="en-GB"/>
        </w:rPr>
        <w:t>.</w:t>
      </w:r>
      <w:r w:rsidR="00E74147">
        <w:rPr>
          <w:rFonts w:eastAsia="Times New Roman" w:cstheme="minorHAnsi"/>
          <w:color w:val="000000" w:themeColor="text1"/>
          <w:lang w:eastAsia="en-GB"/>
        </w:rPr>
        <w:t>”</w:t>
      </w:r>
    </w:p>
    <w:p w14:paraId="2A8C4333" w14:textId="3A3F68BD" w:rsidR="00540A2C" w:rsidRDefault="00E74147" w:rsidP="007B6EA2">
      <w:pPr>
        <w:shd w:val="clear" w:color="auto" w:fill="FFFFFF"/>
        <w:spacing w:after="360" w:line="276" w:lineRule="auto"/>
        <w:rPr>
          <w:rFonts w:ascii="Helvetica" w:hAnsi="Helvetica"/>
          <w:color w:val="006621"/>
          <w:shd w:val="clear" w:color="auto" w:fill="FFFFFF"/>
        </w:rPr>
      </w:pPr>
      <w:hyperlink r:id="rId8" w:history="1">
        <w:r w:rsidR="00540A2C" w:rsidRPr="00BB6C41">
          <w:rPr>
            <w:rStyle w:val="Hyperlink"/>
            <w:rFonts w:ascii="Helvetica" w:hAnsi="Helvetica"/>
            <w:shd w:val="clear" w:color="auto" w:fill="FFFFFF"/>
          </w:rPr>
          <w:t>https://www.swimmingresults.org/individualbest</w:t>
        </w:r>
      </w:hyperlink>
    </w:p>
    <w:p w14:paraId="08C7D17B" w14:textId="59E76DCC" w:rsidR="00540A2C" w:rsidRDefault="00540A2C" w:rsidP="00540A2C">
      <w:pPr>
        <w:shd w:val="clear" w:color="auto" w:fill="FFFFFF"/>
        <w:spacing w:after="360" w:line="360" w:lineRule="atLeast"/>
        <w:rPr>
          <w:rFonts w:eastAsia="Times New Roman" w:cstheme="minorHAnsi"/>
          <w:color w:val="4A474B"/>
          <w:lang w:eastAsia="en-GB"/>
        </w:rPr>
      </w:pPr>
      <w:r>
        <w:rPr>
          <w:noProof/>
          <w:lang w:val="en-US"/>
        </w:rPr>
        <mc:AlternateContent>
          <mc:Choice Requires="wps">
            <w:drawing>
              <wp:anchor distT="0" distB="0" distL="114300" distR="114300" simplePos="0" relativeHeight="251661312" behindDoc="0" locked="0" layoutInCell="1" allowOverlap="1" wp14:anchorId="3A30A901" wp14:editId="05640FCC">
                <wp:simplePos x="0" y="0"/>
                <wp:positionH relativeFrom="column">
                  <wp:posOffset>3764280</wp:posOffset>
                </wp:positionH>
                <wp:positionV relativeFrom="paragraph">
                  <wp:posOffset>1254125</wp:posOffset>
                </wp:positionV>
                <wp:extent cx="617220" cy="342900"/>
                <wp:effectExtent l="19050" t="19050" r="11430" b="38100"/>
                <wp:wrapNone/>
                <wp:docPr id="5" name="Arrow: Left 5"/>
                <wp:cNvGraphicFramePr/>
                <a:graphic xmlns:a="http://schemas.openxmlformats.org/drawingml/2006/main">
                  <a:graphicData uri="http://schemas.microsoft.com/office/word/2010/wordprocessingShape">
                    <wps:wsp>
                      <wps:cNvSpPr/>
                      <wps:spPr>
                        <a:xfrm>
                          <a:off x="0" y="0"/>
                          <a:ext cx="617220" cy="342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D0FCB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296.4pt;margin-top:98.75pt;width:48.6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" adj="6000" fillcolor="#4472c4 [3204]" strokecolor="#1f3763 [1604]" strokeweight="1pt"/>
            </w:pict>
          </mc:Fallback>
        </mc:AlternateContent>
      </w:r>
      <w:r>
        <w:rPr>
          <w:noProof/>
          <w:lang w:val="en-US"/>
        </w:rPr>
        <mc:AlternateContent>
          <mc:Choice Requires="wps">
            <w:drawing>
              <wp:anchor distT="0" distB="0" distL="114300" distR="114300" simplePos="0" relativeHeight="251660288" behindDoc="0" locked="0" layoutInCell="1" allowOverlap="1" wp14:anchorId="612A632D" wp14:editId="7604D742">
                <wp:simplePos x="0" y="0"/>
                <wp:positionH relativeFrom="column">
                  <wp:posOffset>4381500</wp:posOffset>
                </wp:positionH>
                <wp:positionV relativeFrom="paragraph">
                  <wp:posOffset>888365</wp:posOffset>
                </wp:positionV>
                <wp:extent cx="1927860" cy="48768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1927860" cy="487680"/>
                        </a:xfrm>
                        <a:prstGeom prst="rect">
                          <a:avLst/>
                        </a:prstGeom>
                        <a:solidFill>
                          <a:schemeClr val="lt1"/>
                        </a:solidFill>
                        <a:ln w="6350">
                          <a:solidFill>
                            <a:prstClr val="black"/>
                          </a:solidFill>
                        </a:ln>
                      </wps:spPr>
                      <wps:txbx>
                        <w:txbxContent>
                          <w:p w14:paraId="628EF530" w14:textId="7C4CF36C" w:rsidR="00540A2C" w:rsidRDefault="00540A2C">
                            <w:r>
                              <w:t>TYPE IN SWIMMERS 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A632D" id="Text Box 4" o:spid="_x0000_s1027" type="#_x0000_t202" style="position:absolute;margin-left:345pt;margin-top:69.95pt;width:151.8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" fillcolor="white [3201]" strokeweight=".5pt">
                <v:textbox>
                  <w:txbxContent>
                    <w:p w14:paraId="628EF530" w14:textId="7C4CF36C" w:rsidR="00540A2C" w:rsidRDefault="00540A2C">
                      <w:r>
                        <w:t>TYPE IN SWIMMERS SURNAME</w:t>
                      </w:r>
                    </w:p>
                  </w:txbxContent>
                </v:textbox>
              </v:shape>
            </w:pict>
          </mc:Fallback>
        </mc:AlternateContent>
      </w:r>
      <w:r>
        <w:rPr>
          <w:noProof/>
          <w:lang w:val="en-US"/>
        </w:rPr>
        <w:drawing>
          <wp:inline distT="0" distB="0" distL="0" distR="0" wp14:anchorId="027B06A7" wp14:editId="7B7D0FCC">
            <wp:extent cx="4155309" cy="1836420"/>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9707" cy="1842783"/>
                    </a:xfrm>
                    <a:prstGeom prst="rect">
                      <a:avLst/>
                    </a:prstGeom>
                  </pic:spPr>
                </pic:pic>
              </a:graphicData>
            </a:graphic>
          </wp:inline>
        </w:drawing>
      </w:r>
    </w:p>
    <w:p w14:paraId="1E6C0EEB" w14:textId="38E169A1" w:rsidR="00540A2C" w:rsidRDefault="00540A2C" w:rsidP="00540A2C">
      <w:pPr>
        <w:shd w:val="clear" w:color="auto" w:fill="FFFFFF"/>
        <w:spacing w:after="360" w:line="360" w:lineRule="atLeast"/>
        <w:rPr>
          <w:rFonts w:eastAsia="Times New Roman" w:cstheme="minorHAnsi"/>
          <w:color w:val="4A474B"/>
          <w:lang w:eastAsia="en-GB"/>
        </w:rPr>
      </w:pPr>
      <w:r>
        <w:rPr>
          <w:rFonts w:eastAsia="Times New Roman" w:cstheme="minorHAnsi"/>
          <w:color w:val="4A474B"/>
          <w:lang w:eastAsia="en-GB"/>
        </w:rPr>
        <w:t>Select your swimmer from the list:</w:t>
      </w:r>
    </w:p>
    <w:p w14:paraId="33209421" w14:textId="3A9E107E" w:rsidR="00540A2C" w:rsidRDefault="00540A2C" w:rsidP="00540A2C">
      <w:pPr>
        <w:shd w:val="clear" w:color="auto" w:fill="FFFFFF"/>
        <w:spacing w:after="360" w:line="360" w:lineRule="atLeast"/>
        <w:rPr>
          <w:rFonts w:eastAsia="Times New Roman" w:cstheme="minorHAnsi"/>
          <w:color w:val="4A474B"/>
          <w:lang w:eastAsia="en-GB"/>
        </w:rPr>
      </w:pPr>
      <w:r>
        <w:rPr>
          <w:noProof/>
          <w:lang w:val="en-US"/>
        </w:rPr>
        <w:drawing>
          <wp:inline distT="0" distB="0" distL="0" distR="0" wp14:anchorId="32C7E49E" wp14:editId="0FE4DC63">
            <wp:extent cx="5731510" cy="2370455"/>
            <wp:effectExtent l="0" t="0" r="2540"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370455"/>
                    </a:xfrm>
                    <a:prstGeom prst="rect">
                      <a:avLst/>
                    </a:prstGeom>
                  </pic:spPr>
                </pic:pic>
              </a:graphicData>
            </a:graphic>
          </wp:inline>
        </w:drawing>
      </w:r>
    </w:p>
    <w:p w14:paraId="5CEB84CB" w14:textId="166ACE96" w:rsidR="00540A2C" w:rsidRDefault="00540A2C" w:rsidP="00540A2C">
      <w:pPr>
        <w:shd w:val="clear" w:color="auto" w:fill="FFFFFF"/>
        <w:spacing w:after="360" w:line="360" w:lineRule="atLeast"/>
        <w:rPr>
          <w:rFonts w:eastAsia="Times New Roman" w:cstheme="minorHAnsi"/>
          <w:color w:val="4A474B"/>
          <w:lang w:eastAsia="en-GB"/>
        </w:rPr>
      </w:pPr>
      <w:r>
        <w:rPr>
          <w:rFonts w:eastAsia="Times New Roman" w:cstheme="minorHAnsi"/>
          <w:color w:val="4A474B"/>
          <w:lang w:eastAsia="en-GB"/>
        </w:rPr>
        <w:t xml:space="preserve">Official swimming times listed – LONG COURSE (50m) </w:t>
      </w:r>
      <w:r w:rsidR="00065109">
        <w:rPr>
          <w:rFonts w:eastAsia="Times New Roman" w:cstheme="minorHAnsi"/>
          <w:color w:val="4A474B"/>
          <w:lang w:eastAsia="en-GB"/>
        </w:rPr>
        <w:t>and SHORT COURSE (25m)</w:t>
      </w:r>
    </w:p>
    <w:p w14:paraId="1A840399" w14:textId="3098D699" w:rsidR="00065109" w:rsidRPr="00540A2C" w:rsidRDefault="00065109" w:rsidP="00540A2C">
      <w:pPr>
        <w:shd w:val="clear" w:color="auto" w:fill="FFFFFF"/>
        <w:spacing w:after="360" w:line="360" w:lineRule="atLeast"/>
        <w:rPr>
          <w:rFonts w:eastAsia="Times New Roman" w:cstheme="minorHAnsi"/>
          <w:color w:val="4A474B"/>
          <w:lang w:eastAsia="en-GB"/>
        </w:rPr>
      </w:pPr>
      <w:r>
        <w:rPr>
          <w:noProof/>
          <w:lang w:val="en-US"/>
        </w:rPr>
        <w:lastRenderedPageBreak/>
        <w:drawing>
          <wp:inline distT="0" distB="0" distL="0" distR="0" wp14:anchorId="726D795B" wp14:editId="7CF3DDB2">
            <wp:extent cx="5248709" cy="3810635"/>
            <wp:effectExtent l="0" t="0" r="9525"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2325" cy="3813260"/>
                    </a:xfrm>
                    <a:prstGeom prst="rect">
                      <a:avLst/>
                    </a:prstGeom>
                  </pic:spPr>
                </pic:pic>
              </a:graphicData>
            </a:graphic>
          </wp:inline>
        </w:drawing>
      </w:r>
    </w:p>
    <w:p w14:paraId="10B62EDD" w14:textId="77777777" w:rsidR="007B6EA2" w:rsidRDefault="007B6EA2" w:rsidP="007B6EA2">
      <w:pPr>
        <w:shd w:val="clear" w:color="auto" w:fill="FFFFFF"/>
        <w:spacing w:before="240" w:after="120" w:line="276" w:lineRule="auto"/>
        <w:outlineLvl w:val="2"/>
        <w:rPr>
          <w:rFonts w:cstheme="minorHAnsi"/>
          <w:color w:val="000000" w:themeColor="text1"/>
          <w:shd w:val="clear" w:color="auto" w:fill="FFFFFF"/>
        </w:rPr>
      </w:pPr>
    </w:p>
    <w:p w14:paraId="042263F5" w14:textId="08094DC9" w:rsidR="006A5A5C" w:rsidRPr="00C611E6" w:rsidRDefault="006A5A5C" w:rsidP="007B6EA2">
      <w:pPr>
        <w:shd w:val="clear" w:color="auto" w:fill="FFFFFF"/>
        <w:spacing w:before="240" w:after="120" w:line="276" w:lineRule="auto"/>
        <w:outlineLvl w:val="2"/>
        <w:rPr>
          <w:rFonts w:cstheme="minorHAnsi"/>
          <w:color w:val="000000" w:themeColor="text1"/>
          <w:shd w:val="clear" w:color="auto" w:fill="FFFFFF"/>
        </w:rPr>
      </w:pPr>
      <w:r w:rsidRPr="00C611E6">
        <w:rPr>
          <w:rFonts w:cstheme="minorHAnsi"/>
          <w:color w:val="000000" w:themeColor="text1"/>
          <w:shd w:val="clear" w:color="auto" w:fill="FFFFFF"/>
        </w:rPr>
        <w:t>Licensed meets are competitions in which swimmers enter individually.  There are different levels of Open Meets and the Coaches will always try to source the correct competition to suit your child’s development. At these meets</w:t>
      </w:r>
      <w:r w:rsidR="00E74147">
        <w:rPr>
          <w:rFonts w:cstheme="minorHAnsi"/>
          <w:color w:val="000000" w:themeColor="text1"/>
          <w:shd w:val="clear" w:color="auto" w:fill="FFFFFF"/>
        </w:rPr>
        <w:t>,</w:t>
      </w:r>
      <w:r w:rsidRPr="00C611E6">
        <w:rPr>
          <w:rFonts w:cstheme="minorHAnsi"/>
          <w:color w:val="000000" w:themeColor="text1"/>
          <w:shd w:val="clear" w:color="auto" w:fill="FFFFFF"/>
        </w:rPr>
        <w:t xml:space="preserve"> whilst your child is entered through the club, they are swimming for themselves. An entry fee for each race is payable and this is usually between £5 and £8. A small charge is also made towards the cost of a pass to allow the Coach on Poolside.</w:t>
      </w:r>
    </w:p>
    <w:p w14:paraId="69B1336F" w14:textId="6623BD4F" w:rsidR="00540A2C" w:rsidRPr="00C611E6" w:rsidRDefault="00540A2C" w:rsidP="007B6EA2">
      <w:pPr>
        <w:shd w:val="clear" w:color="auto" w:fill="FFFFFF"/>
        <w:spacing w:before="240" w:after="120" w:line="276" w:lineRule="auto"/>
        <w:outlineLvl w:val="2"/>
        <w:rPr>
          <w:rFonts w:eastAsia="Times New Roman" w:cstheme="minorHAnsi"/>
          <w:b/>
          <w:bCs/>
          <w:color w:val="000000" w:themeColor="text1"/>
          <w:lang w:eastAsia="en-GB"/>
        </w:rPr>
      </w:pPr>
      <w:r w:rsidRPr="00C611E6">
        <w:rPr>
          <w:rFonts w:eastAsia="Times New Roman" w:cstheme="minorHAnsi"/>
          <w:b/>
          <w:bCs/>
          <w:color w:val="000000" w:themeColor="text1"/>
          <w:lang w:eastAsia="en-GB"/>
        </w:rPr>
        <w:t>Level 4 Meets</w:t>
      </w:r>
    </w:p>
    <w:p w14:paraId="1AFA7E8C" w14:textId="62FD4EF5" w:rsidR="00540A2C" w:rsidRPr="00C611E6" w:rsidRDefault="00540A2C" w:rsidP="007B6EA2">
      <w:pPr>
        <w:shd w:val="clear" w:color="auto" w:fill="FFFFFF"/>
        <w:spacing w:after="360" w:line="276" w:lineRule="auto"/>
        <w:rPr>
          <w:rFonts w:eastAsia="Times New Roman" w:cstheme="minorHAnsi"/>
          <w:color w:val="000000" w:themeColor="text1"/>
          <w:lang w:eastAsia="en-GB"/>
        </w:rPr>
      </w:pPr>
      <w:r w:rsidRPr="00C611E6">
        <w:rPr>
          <w:rFonts w:eastAsia="Times New Roman" w:cstheme="minorHAnsi"/>
          <w:color w:val="000000" w:themeColor="text1"/>
          <w:lang w:eastAsia="en-GB"/>
        </w:rPr>
        <w:t xml:space="preserve">This is the lowest level of Licensed Meets and there are usually no minimum entry standards.  Times from these meets can be used to enter many open galas and </w:t>
      </w:r>
      <w:r w:rsidR="00C611E6">
        <w:rPr>
          <w:rFonts w:eastAsia="Times New Roman" w:cstheme="minorHAnsi"/>
          <w:color w:val="000000" w:themeColor="text1"/>
          <w:lang w:eastAsia="en-GB"/>
        </w:rPr>
        <w:t xml:space="preserve">work towards </w:t>
      </w:r>
      <w:r w:rsidRPr="00C611E6">
        <w:rPr>
          <w:rFonts w:eastAsia="Times New Roman" w:cstheme="minorHAnsi"/>
          <w:color w:val="000000" w:themeColor="text1"/>
          <w:lang w:eastAsia="en-GB"/>
        </w:rPr>
        <w:t xml:space="preserve">County Championships. </w:t>
      </w:r>
      <w:r w:rsidR="00065109" w:rsidRPr="00C611E6">
        <w:rPr>
          <w:rFonts w:eastAsia="Times New Roman" w:cstheme="minorHAnsi"/>
          <w:color w:val="000000" w:themeColor="text1"/>
          <w:lang w:eastAsia="en-GB"/>
        </w:rPr>
        <w:t>Swimmers</w:t>
      </w:r>
      <w:r w:rsidRPr="00C611E6">
        <w:rPr>
          <w:rFonts w:eastAsia="Times New Roman" w:cstheme="minorHAnsi"/>
          <w:color w:val="000000" w:themeColor="text1"/>
          <w:lang w:eastAsia="en-GB"/>
        </w:rPr>
        <w:t xml:space="preserve"> should be encouraged to enter a wide range of events at these </w:t>
      </w:r>
      <w:r w:rsidR="00C611E6">
        <w:rPr>
          <w:rFonts w:eastAsia="Times New Roman" w:cstheme="minorHAnsi"/>
          <w:color w:val="000000" w:themeColor="text1"/>
          <w:lang w:eastAsia="en-GB"/>
        </w:rPr>
        <w:t>galas</w:t>
      </w:r>
      <w:r w:rsidRPr="00C611E6">
        <w:rPr>
          <w:rFonts w:eastAsia="Times New Roman" w:cstheme="minorHAnsi"/>
          <w:color w:val="000000" w:themeColor="text1"/>
          <w:lang w:eastAsia="en-GB"/>
        </w:rPr>
        <w:t xml:space="preserve"> in order to gain times on the British Swimming database which are necessary to enter other meets.</w:t>
      </w:r>
      <w:r w:rsidR="00065109" w:rsidRPr="00C611E6">
        <w:rPr>
          <w:rFonts w:eastAsia="Times New Roman" w:cstheme="minorHAnsi"/>
          <w:color w:val="000000" w:themeColor="text1"/>
          <w:lang w:eastAsia="en-GB"/>
        </w:rPr>
        <w:t xml:space="preserve"> Perfect example is the </w:t>
      </w:r>
      <w:proofErr w:type="spellStart"/>
      <w:r w:rsidR="00065109" w:rsidRPr="00C611E6">
        <w:rPr>
          <w:rFonts w:eastAsia="Times New Roman" w:cstheme="minorHAnsi"/>
          <w:color w:val="000000" w:themeColor="text1"/>
          <w:lang w:eastAsia="en-GB"/>
        </w:rPr>
        <w:t>Bedale</w:t>
      </w:r>
      <w:proofErr w:type="spellEnd"/>
      <w:r w:rsidR="00065109" w:rsidRPr="00C611E6">
        <w:rPr>
          <w:rFonts w:eastAsia="Times New Roman" w:cstheme="minorHAnsi"/>
          <w:color w:val="000000" w:themeColor="text1"/>
          <w:lang w:eastAsia="en-GB"/>
        </w:rPr>
        <w:t xml:space="preserve"> Time Trials run by NASC</w:t>
      </w:r>
      <w:r w:rsidR="00C611E6">
        <w:rPr>
          <w:rFonts w:eastAsia="Times New Roman" w:cstheme="minorHAnsi"/>
          <w:color w:val="000000" w:themeColor="text1"/>
          <w:lang w:eastAsia="en-GB"/>
        </w:rPr>
        <w:t xml:space="preserve"> (Northallerton Amateur Swim Club).</w:t>
      </w:r>
    </w:p>
    <w:p w14:paraId="35040560" w14:textId="77777777" w:rsidR="00540A2C" w:rsidRPr="00C611E6" w:rsidRDefault="00540A2C" w:rsidP="007B6EA2">
      <w:pPr>
        <w:shd w:val="clear" w:color="auto" w:fill="FFFFFF"/>
        <w:spacing w:before="240" w:after="120" w:line="276" w:lineRule="auto"/>
        <w:outlineLvl w:val="2"/>
        <w:rPr>
          <w:rFonts w:eastAsia="Times New Roman" w:cstheme="minorHAnsi"/>
          <w:b/>
          <w:bCs/>
          <w:color w:val="000000" w:themeColor="text1"/>
          <w:lang w:eastAsia="en-GB"/>
        </w:rPr>
      </w:pPr>
      <w:r w:rsidRPr="00C611E6">
        <w:rPr>
          <w:rFonts w:eastAsia="Times New Roman" w:cstheme="minorHAnsi"/>
          <w:b/>
          <w:bCs/>
          <w:color w:val="000000" w:themeColor="text1"/>
          <w:lang w:eastAsia="en-GB"/>
        </w:rPr>
        <w:t>Level 2 and 3 Meets</w:t>
      </w:r>
    </w:p>
    <w:p w14:paraId="764EF37C" w14:textId="3FB69C03" w:rsidR="00540A2C" w:rsidRPr="00C611E6" w:rsidRDefault="00065109" w:rsidP="007B6EA2">
      <w:pPr>
        <w:shd w:val="clear" w:color="auto" w:fill="FFFFFF"/>
        <w:spacing w:after="360" w:line="276" w:lineRule="auto"/>
        <w:rPr>
          <w:rFonts w:eastAsia="Times New Roman" w:cstheme="minorHAnsi"/>
          <w:color w:val="000000" w:themeColor="text1"/>
          <w:lang w:eastAsia="en-GB"/>
        </w:rPr>
      </w:pPr>
      <w:r w:rsidRPr="00C611E6">
        <w:rPr>
          <w:rFonts w:eastAsia="Times New Roman" w:cstheme="minorHAnsi"/>
          <w:color w:val="000000" w:themeColor="text1"/>
          <w:lang w:eastAsia="en-GB"/>
        </w:rPr>
        <w:t xml:space="preserve">Level 3 </w:t>
      </w:r>
      <w:r w:rsidR="00540A2C" w:rsidRPr="00C611E6">
        <w:rPr>
          <w:rFonts w:eastAsia="Times New Roman" w:cstheme="minorHAnsi"/>
          <w:color w:val="000000" w:themeColor="text1"/>
          <w:lang w:eastAsia="en-GB"/>
        </w:rPr>
        <w:t xml:space="preserve">usually have a maximum entry standard </w:t>
      </w:r>
      <w:r w:rsidRPr="00C611E6">
        <w:rPr>
          <w:rFonts w:eastAsia="Times New Roman" w:cstheme="minorHAnsi"/>
          <w:color w:val="000000" w:themeColor="text1"/>
          <w:lang w:eastAsia="en-GB"/>
        </w:rPr>
        <w:t xml:space="preserve">(cannot enter if your time is faster than </w:t>
      </w:r>
      <w:r w:rsidR="006A5A5C" w:rsidRPr="00C611E6">
        <w:rPr>
          <w:rFonts w:eastAsia="Times New Roman" w:cstheme="minorHAnsi"/>
          <w:color w:val="000000" w:themeColor="text1"/>
          <w:lang w:eastAsia="en-GB"/>
        </w:rPr>
        <w:t>xxx</w:t>
      </w:r>
      <w:r w:rsidRPr="00C611E6">
        <w:rPr>
          <w:rFonts w:eastAsia="Times New Roman" w:cstheme="minorHAnsi"/>
          <w:color w:val="000000" w:themeColor="text1"/>
          <w:lang w:eastAsia="en-GB"/>
        </w:rPr>
        <w:t xml:space="preserve">) </w:t>
      </w:r>
      <w:r w:rsidR="00540A2C" w:rsidRPr="00C611E6">
        <w:rPr>
          <w:rFonts w:eastAsia="Times New Roman" w:cstheme="minorHAnsi"/>
          <w:color w:val="000000" w:themeColor="text1"/>
          <w:lang w:eastAsia="en-GB"/>
        </w:rPr>
        <w:t>which restricts the fastest swimmers from competing. Swimmers use these competitions to gain qualifying times for County &amp; Regional competitions.</w:t>
      </w:r>
      <w:r w:rsidRPr="00C611E6">
        <w:rPr>
          <w:rFonts w:eastAsia="Times New Roman" w:cstheme="minorHAnsi"/>
          <w:color w:val="000000" w:themeColor="text1"/>
          <w:lang w:eastAsia="en-GB"/>
        </w:rPr>
        <w:t xml:space="preserve"> These galas are nearly always in a 25m pool.</w:t>
      </w:r>
    </w:p>
    <w:p w14:paraId="4DDFE46A" w14:textId="77777777" w:rsidR="00540A2C" w:rsidRPr="00C611E6" w:rsidRDefault="00540A2C" w:rsidP="007B6EA2">
      <w:pPr>
        <w:shd w:val="clear" w:color="auto" w:fill="FFFFFF"/>
        <w:spacing w:before="240" w:after="120" w:line="276" w:lineRule="auto"/>
        <w:outlineLvl w:val="2"/>
        <w:rPr>
          <w:rFonts w:eastAsia="Times New Roman" w:cstheme="minorHAnsi"/>
          <w:b/>
          <w:bCs/>
          <w:color w:val="000000" w:themeColor="text1"/>
          <w:lang w:eastAsia="en-GB"/>
        </w:rPr>
      </w:pPr>
      <w:r w:rsidRPr="00C611E6">
        <w:rPr>
          <w:rFonts w:eastAsia="Times New Roman" w:cstheme="minorHAnsi"/>
          <w:b/>
          <w:bCs/>
          <w:color w:val="000000" w:themeColor="text1"/>
          <w:lang w:eastAsia="en-GB"/>
        </w:rPr>
        <w:t>Level 1 Meets</w:t>
      </w:r>
    </w:p>
    <w:p w14:paraId="214AA6D4" w14:textId="3D2CF3BC" w:rsidR="00540A2C" w:rsidRPr="00C611E6" w:rsidRDefault="00540A2C" w:rsidP="007B6EA2">
      <w:pPr>
        <w:shd w:val="clear" w:color="auto" w:fill="FFFFFF"/>
        <w:spacing w:after="360" w:line="276" w:lineRule="auto"/>
        <w:rPr>
          <w:rFonts w:eastAsia="Times New Roman" w:cstheme="minorHAnsi"/>
          <w:color w:val="000000" w:themeColor="text1"/>
          <w:lang w:eastAsia="en-GB"/>
        </w:rPr>
      </w:pPr>
      <w:r w:rsidRPr="00C611E6">
        <w:rPr>
          <w:rFonts w:eastAsia="Times New Roman" w:cstheme="minorHAnsi"/>
          <w:color w:val="000000" w:themeColor="text1"/>
          <w:lang w:eastAsia="en-GB"/>
        </w:rPr>
        <w:t xml:space="preserve">These galas are </w:t>
      </w:r>
      <w:r w:rsidR="00C611E6">
        <w:rPr>
          <w:rFonts w:eastAsia="Times New Roman" w:cstheme="minorHAnsi"/>
          <w:color w:val="000000" w:themeColor="text1"/>
          <w:lang w:eastAsia="en-GB"/>
        </w:rPr>
        <w:t xml:space="preserve">usually </w:t>
      </w:r>
      <w:r w:rsidRPr="00C611E6">
        <w:rPr>
          <w:rFonts w:eastAsia="Times New Roman" w:cstheme="minorHAnsi"/>
          <w:color w:val="000000" w:themeColor="text1"/>
          <w:lang w:eastAsia="en-GB"/>
        </w:rPr>
        <w:t xml:space="preserve">held in Long Course </w:t>
      </w:r>
      <w:r w:rsidR="006A5A5C" w:rsidRPr="00C611E6">
        <w:rPr>
          <w:rFonts w:eastAsia="Times New Roman" w:cstheme="minorHAnsi"/>
          <w:color w:val="000000" w:themeColor="text1"/>
          <w:lang w:eastAsia="en-GB"/>
        </w:rPr>
        <w:t xml:space="preserve">50m </w:t>
      </w:r>
      <w:r w:rsidRPr="00C611E6">
        <w:rPr>
          <w:rFonts w:eastAsia="Times New Roman" w:cstheme="minorHAnsi"/>
          <w:color w:val="000000" w:themeColor="text1"/>
          <w:lang w:eastAsia="en-GB"/>
        </w:rPr>
        <w:t>pools and are aimed at the quicker swimmers who are trying to achieve qualification for National Championships. They usually have quite fast entry standards</w:t>
      </w:r>
      <w:r w:rsidR="00065109" w:rsidRPr="00C611E6">
        <w:rPr>
          <w:rFonts w:eastAsia="Times New Roman" w:cstheme="minorHAnsi"/>
          <w:color w:val="000000" w:themeColor="text1"/>
          <w:lang w:eastAsia="en-GB"/>
        </w:rPr>
        <w:t xml:space="preserve"> i.e. cannot enter if your time is slower than </w:t>
      </w:r>
      <w:proofErr w:type="spellStart"/>
      <w:r w:rsidR="00065109" w:rsidRPr="00C611E6">
        <w:rPr>
          <w:rFonts w:eastAsia="Times New Roman" w:cstheme="minorHAnsi"/>
          <w:color w:val="000000" w:themeColor="text1"/>
          <w:lang w:eastAsia="en-GB"/>
        </w:rPr>
        <w:t>xxxx</w:t>
      </w:r>
      <w:proofErr w:type="spellEnd"/>
      <w:r w:rsidRPr="00C611E6">
        <w:rPr>
          <w:rFonts w:eastAsia="Times New Roman" w:cstheme="minorHAnsi"/>
          <w:color w:val="000000" w:themeColor="text1"/>
          <w:lang w:eastAsia="en-GB"/>
        </w:rPr>
        <w:t>.</w:t>
      </w:r>
    </w:p>
    <w:p w14:paraId="47EED135" w14:textId="5388D572" w:rsidR="00540A2C" w:rsidRPr="00C611E6" w:rsidRDefault="00540A2C" w:rsidP="007B6EA2">
      <w:pPr>
        <w:shd w:val="clear" w:color="auto" w:fill="FFFFFF"/>
        <w:spacing w:before="240" w:after="120" w:line="276" w:lineRule="auto"/>
        <w:outlineLvl w:val="2"/>
        <w:rPr>
          <w:rFonts w:eastAsia="Times New Roman" w:cstheme="minorHAnsi"/>
          <w:b/>
          <w:bCs/>
          <w:color w:val="000000" w:themeColor="text1"/>
          <w:lang w:eastAsia="en-GB"/>
        </w:rPr>
      </w:pPr>
      <w:r w:rsidRPr="00C611E6">
        <w:rPr>
          <w:rFonts w:eastAsia="Times New Roman" w:cstheme="minorHAnsi"/>
          <w:b/>
          <w:bCs/>
          <w:color w:val="000000" w:themeColor="text1"/>
          <w:lang w:eastAsia="en-GB"/>
        </w:rPr>
        <w:t>County Championships – Level 2</w:t>
      </w:r>
      <w:r w:rsidR="00065109" w:rsidRPr="00C611E6">
        <w:rPr>
          <w:rFonts w:eastAsia="Times New Roman" w:cstheme="minorHAnsi"/>
          <w:b/>
          <w:bCs/>
          <w:color w:val="000000" w:themeColor="text1"/>
          <w:lang w:eastAsia="en-GB"/>
        </w:rPr>
        <w:t xml:space="preserve"> Northumberland &amp; Durham </w:t>
      </w:r>
    </w:p>
    <w:p w14:paraId="2FDCAEF4" w14:textId="4DA22E07" w:rsidR="00540A2C" w:rsidRPr="00C611E6" w:rsidRDefault="00065109" w:rsidP="007B6EA2">
      <w:pPr>
        <w:shd w:val="clear" w:color="auto" w:fill="FFFFFF"/>
        <w:spacing w:after="360" w:line="276" w:lineRule="auto"/>
        <w:rPr>
          <w:rFonts w:eastAsia="Times New Roman" w:cstheme="minorHAnsi"/>
          <w:color w:val="000000" w:themeColor="text1"/>
          <w:lang w:eastAsia="en-GB"/>
        </w:rPr>
      </w:pPr>
      <w:r w:rsidRPr="00C611E6">
        <w:rPr>
          <w:rFonts w:eastAsia="Times New Roman" w:cstheme="minorHAnsi"/>
          <w:color w:val="000000" w:themeColor="text1"/>
          <w:lang w:eastAsia="en-GB"/>
        </w:rPr>
        <w:lastRenderedPageBreak/>
        <w:t>SASC</w:t>
      </w:r>
      <w:r w:rsidR="00540A2C" w:rsidRPr="00C611E6">
        <w:rPr>
          <w:rFonts w:eastAsia="Times New Roman" w:cstheme="minorHAnsi"/>
          <w:color w:val="000000" w:themeColor="text1"/>
          <w:lang w:eastAsia="en-GB"/>
        </w:rPr>
        <w:t xml:space="preserve"> swimmers compete in the </w:t>
      </w:r>
      <w:r w:rsidRPr="00C611E6">
        <w:rPr>
          <w:rFonts w:eastAsia="Times New Roman" w:cstheme="minorHAnsi"/>
          <w:color w:val="000000" w:themeColor="text1"/>
          <w:lang w:eastAsia="en-GB"/>
        </w:rPr>
        <w:t xml:space="preserve">N &amp; D’s </w:t>
      </w:r>
      <w:r w:rsidR="00540A2C" w:rsidRPr="00C611E6">
        <w:rPr>
          <w:rFonts w:eastAsia="Times New Roman" w:cstheme="minorHAnsi"/>
          <w:color w:val="000000" w:themeColor="text1"/>
          <w:lang w:eastAsia="en-GB"/>
        </w:rPr>
        <w:t>Championships which are usually held in February. The qualifying standard is set to ensure that the best swimmers in the County compete against each other. The</w:t>
      </w:r>
      <w:r w:rsidR="006A5A5C" w:rsidRPr="00C611E6">
        <w:rPr>
          <w:rFonts w:eastAsia="Times New Roman" w:cstheme="minorHAnsi"/>
          <w:color w:val="000000" w:themeColor="text1"/>
          <w:lang w:eastAsia="en-GB"/>
        </w:rPr>
        <w:t xml:space="preserve"> </w:t>
      </w:r>
      <w:r w:rsidR="00540A2C" w:rsidRPr="00C611E6">
        <w:rPr>
          <w:rFonts w:eastAsia="Times New Roman" w:cstheme="minorHAnsi"/>
          <w:color w:val="000000" w:themeColor="text1"/>
          <w:lang w:eastAsia="en-GB"/>
        </w:rPr>
        <w:t>swimmer’s age will be taken as age on 31 December. Achieving a ‘County Time’ is a major milestone on your child’s swimming journey.</w:t>
      </w:r>
    </w:p>
    <w:p w14:paraId="4030922B" w14:textId="77777777" w:rsidR="00540A2C" w:rsidRPr="00C611E6" w:rsidRDefault="00540A2C" w:rsidP="007B6EA2">
      <w:pPr>
        <w:shd w:val="clear" w:color="auto" w:fill="FFFFFF"/>
        <w:spacing w:before="240" w:after="120" w:line="276" w:lineRule="auto"/>
        <w:outlineLvl w:val="2"/>
        <w:rPr>
          <w:rFonts w:eastAsia="Times New Roman" w:cstheme="minorHAnsi"/>
          <w:b/>
          <w:bCs/>
          <w:color w:val="000000" w:themeColor="text1"/>
          <w:lang w:eastAsia="en-GB"/>
        </w:rPr>
      </w:pPr>
      <w:r w:rsidRPr="00C611E6">
        <w:rPr>
          <w:rFonts w:eastAsia="Times New Roman" w:cstheme="minorHAnsi"/>
          <w:b/>
          <w:bCs/>
          <w:color w:val="000000" w:themeColor="text1"/>
          <w:lang w:eastAsia="en-GB"/>
        </w:rPr>
        <w:t>Regional Championships – Level 1</w:t>
      </w:r>
    </w:p>
    <w:p w14:paraId="2264590F" w14:textId="3D30398D" w:rsidR="00540A2C" w:rsidRPr="00C611E6" w:rsidRDefault="00540A2C" w:rsidP="007B6EA2">
      <w:pPr>
        <w:shd w:val="clear" w:color="auto" w:fill="FFFFFF"/>
        <w:spacing w:after="360" w:line="276" w:lineRule="auto"/>
        <w:rPr>
          <w:rFonts w:eastAsia="Times New Roman" w:cstheme="minorHAnsi"/>
          <w:color w:val="000000" w:themeColor="text1"/>
          <w:lang w:eastAsia="en-GB"/>
        </w:rPr>
      </w:pPr>
      <w:r w:rsidRPr="00C611E6">
        <w:rPr>
          <w:rFonts w:eastAsia="Times New Roman" w:cstheme="minorHAnsi"/>
          <w:color w:val="000000" w:themeColor="text1"/>
          <w:lang w:eastAsia="en-GB"/>
        </w:rPr>
        <w:t xml:space="preserve">We compete in the </w:t>
      </w:r>
      <w:r w:rsidR="00C611E6">
        <w:rPr>
          <w:rFonts w:eastAsia="Times New Roman" w:cstheme="minorHAnsi"/>
          <w:color w:val="000000" w:themeColor="text1"/>
          <w:lang w:eastAsia="en-GB"/>
        </w:rPr>
        <w:t>N</w:t>
      </w:r>
      <w:r w:rsidR="006A5A5C" w:rsidRPr="00C611E6">
        <w:rPr>
          <w:rFonts w:eastAsia="Times New Roman" w:cstheme="minorHAnsi"/>
          <w:color w:val="000000" w:themeColor="text1"/>
          <w:lang w:eastAsia="en-GB"/>
        </w:rPr>
        <w:t>orth East</w:t>
      </w:r>
      <w:r w:rsidRPr="00C611E6">
        <w:rPr>
          <w:rFonts w:eastAsia="Times New Roman" w:cstheme="minorHAnsi"/>
          <w:color w:val="000000" w:themeColor="text1"/>
          <w:lang w:eastAsia="en-GB"/>
        </w:rPr>
        <w:t xml:space="preserve"> Region and the </w:t>
      </w:r>
      <w:r w:rsidR="00E74147">
        <w:rPr>
          <w:rFonts w:eastAsia="Times New Roman" w:cstheme="minorHAnsi"/>
          <w:color w:val="000000" w:themeColor="text1"/>
          <w:lang w:eastAsia="en-GB"/>
        </w:rPr>
        <w:t>g</w:t>
      </w:r>
      <w:r w:rsidRPr="00C611E6">
        <w:rPr>
          <w:rFonts w:eastAsia="Times New Roman" w:cstheme="minorHAnsi"/>
          <w:color w:val="000000" w:themeColor="text1"/>
          <w:lang w:eastAsia="en-GB"/>
        </w:rPr>
        <w:t>alas</w:t>
      </w:r>
      <w:r w:rsidR="006A5A5C" w:rsidRPr="00C611E6">
        <w:rPr>
          <w:rFonts w:eastAsia="Times New Roman" w:cstheme="minorHAnsi"/>
          <w:color w:val="000000" w:themeColor="text1"/>
          <w:lang w:eastAsia="en-GB"/>
        </w:rPr>
        <w:t xml:space="preserve"> usually</w:t>
      </w:r>
      <w:r w:rsidRPr="00C611E6">
        <w:rPr>
          <w:rFonts w:eastAsia="Times New Roman" w:cstheme="minorHAnsi"/>
          <w:color w:val="000000" w:themeColor="text1"/>
          <w:lang w:eastAsia="en-GB"/>
        </w:rPr>
        <w:t xml:space="preserve"> take place in May</w:t>
      </w:r>
      <w:r w:rsidR="006A5A5C" w:rsidRPr="00C611E6">
        <w:rPr>
          <w:rFonts w:eastAsia="Times New Roman" w:cstheme="minorHAnsi"/>
          <w:color w:val="000000" w:themeColor="text1"/>
          <w:lang w:eastAsia="en-GB"/>
        </w:rPr>
        <w:t xml:space="preserve"> &amp; November</w:t>
      </w:r>
      <w:r w:rsidRPr="00C611E6">
        <w:rPr>
          <w:rFonts w:eastAsia="Times New Roman" w:cstheme="minorHAnsi"/>
          <w:color w:val="000000" w:themeColor="text1"/>
          <w:lang w:eastAsia="en-GB"/>
        </w:rPr>
        <w:t xml:space="preserve">. They are </w:t>
      </w:r>
      <w:r w:rsidR="007B6EA2">
        <w:rPr>
          <w:rFonts w:eastAsia="Times New Roman" w:cstheme="minorHAnsi"/>
          <w:color w:val="000000" w:themeColor="text1"/>
          <w:lang w:eastAsia="en-GB"/>
        </w:rPr>
        <w:t xml:space="preserve">nearly </w:t>
      </w:r>
      <w:r w:rsidRPr="00C611E6">
        <w:rPr>
          <w:rFonts w:eastAsia="Times New Roman" w:cstheme="minorHAnsi"/>
          <w:color w:val="000000" w:themeColor="text1"/>
          <w:lang w:eastAsia="en-GB"/>
        </w:rPr>
        <w:t xml:space="preserve">always held in a Long Course pool </w:t>
      </w:r>
      <w:r w:rsidR="00E74147">
        <w:rPr>
          <w:rFonts w:eastAsia="Times New Roman" w:cstheme="minorHAnsi"/>
          <w:color w:val="000000" w:themeColor="text1"/>
          <w:lang w:eastAsia="en-GB"/>
        </w:rPr>
        <w:t xml:space="preserve">(50m pool) </w:t>
      </w:r>
      <w:r w:rsidRPr="00C611E6">
        <w:rPr>
          <w:rFonts w:eastAsia="Times New Roman" w:cstheme="minorHAnsi"/>
          <w:color w:val="000000" w:themeColor="text1"/>
          <w:lang w:eastAsia="en-GB"/>
        </w:rPr>
        <w:t>and the qualifying times are quite tough to achieve. As at the County Championships</w:t>
      </w:r>
      <w:r w:rsidR="007B6EA2">
        <w:rPr>
          <w:rFonts w:eastAsia="Times New Roman" w:cstheme="minorHAnsi"/>
          <w:color w:val="000000" w:themeColor="text1"/>
          <w:lang w:eastAsia="en-GB"/>
        </w:rPr>
        <w:t>,</w:t>
      </w:r>
      <w:r w:rsidRPr="00C611E6">
        <w:rPr>
          <w:rFonts w:eastAsia="Times New Roman" w:cstheme="minorHAnsi"/>
          <w:color w:val="000000" w:themeColor="text1"/>
          <w:lang w:eastAsia="en-GB"/>
        </w:rPr>
        <w:t xml:space="preserve"> the age will be as at 31 December.</w:t>
      </w:r>
    </w:p>
    <w:p w14:paraId="7EB95B54" w14:textId="77777777" w:rsidR="00540A2C" w:rsidRPr="00C611E6" w:rsidRDefault="00540A2C" w:rsidP="007B6EA2">
      <w:pPr>
        <w:shd w:val="clear" w:color="auto" w:fill="FFFFFF"/>
        <w:spacing w:before="240" w:after="120" w:line="276" w:lineRule="auto"/>
        <w:outlineLvl w:val="2"/>
        <w:rPr>
          <w:rFonts w:eastAsia="Times New Roman" w:cstheme="minorHAnsi"/>
          <w:b/>
          <w:bCs/>
          <w:color w:val="000000" w:themeColor="text1"/>
          <w:lang w:eastAsia="en-GB"/>
        </w:rPr>
      </w:pPr>
      <w:r w:rsidRPr="00C611E6">
        <w:rPr>
          <w:rFonts w:eastAsia="Times New Roman" w:cstheme="minorHAnsi"/>
          <w:b/>
          <w:bCs/>
          <w:color w:val="000000" w:themeColor="text1"/>
          <w:lang w:eastAsia="en-GB"/>
        </w:rPr>
        <w:t>National Championships</w:t>
      </w:r>
    </w:p>
    <w:p w14:paraId="27F19F47" w14:textId="41D68728" w:rsidR="00540A2C" w:rsidRPr="00C611E6" w:rsidRDefault="00540A2C" w:rsidP="007B6EA2">
      <w:pPr>
        <w:shd w:val="clear" w:color="auto" w:fill="FFFFFF"/>
        <w:spacing w:after="360" w:line="276" w:lineRule="auto"/>
        <w:rPr>
          <w:rFonts w:eastAsia="Times New Roman" w:cstheme="minorHAnsi"/>
          <w:color w:val="000000" w:themeColor="text1"/>
          <w:lang w:eastAsia="en-GB"/>
        </w:rPr>
      </w:pPr>
      <w:r w:rsidRPr="00C611E6">
        <w:rPr>
          <w:rFonts w:eastAsia="Times New Roman" w:cstheme="minorHAnsi"/>
          <w:color w:val="000000" w:themeColor="text1"/>
          <w:lang w:eastAsia="en-GB"/>
        </w:rPr>
        <w:t>These championships are held in July and August in a Long Course pool</w:t>
      </w:r>
      <w:r w:rsidR="007B6EA2">
        <w:rPr>
          <w:rFonts w:eastAsia="Times New Roman" w:cstheme="minorHAnsi"/>
          <w:color w:val="000000" w:themeColor="text1"/>
          <w:lang w:eastAsia="en-GB"/>
        </w:rPr>
        <w:t xml:space="preserve"> (usually Ponds Forge, Sheffield)</w:t>
      </w:r>
      <w:r w:rsidRPr="00C611E6">
        <w:rPr>
          <w:rFonts w:eastAsia="Times New Roman" w:cstheme="minorHAnsi"/>
          <w:color w:val="000000" w:themeColor="text1"/>
          <w:lang w:eastAsia="en-GB"/>
        </w:rPr>
        <w:t>. To qualify</w:t>
      </w:r>
      <w:r w:rsidR="00E74147">
        <w:rPr>
          <w:rFonts w:eastAsia="Times New Roman" w:cstheme="minorHAnsi"/>
          <w:color w:val="000000" w:themeColor="text1"/>
          <w:lang w:eastAsia="en-GB"/>
        </w:rPr>
        <w:t>,</w:t>
      </w:r>
      <w:r w:rsidRPr="00C611E6">
        <w:rPr>
          <w:rFonts w:eastAsia="Times New Roman" w:cstheme="minorHAnsi"/>
          <w:color w:val="000000" w:themeColor="text1"/>
          <w:lang w:eastAsia="en-GB"/>
        </w:rPr>
        <w:t xml:space="preserve"> swims recorded at Level 1 meets during the qualification window are ranked for each age group and the top 24 for each event will be invited to swim at British National Age Group Championships</w:t>
      </w:r>
      <w:r w:rsidR="00E74147">
        <w:rPr>
          <w:rFonts w:eastAsia="Times New Roman" w:cstheme="minorHAnsi"/>
          <w:color w:val="000000" w:themeColor="text1"/>
          <w:lang w:eastAsia="en-GB"/>
        </w:rPr>
        <w:t>.</w:t>
      </w:r>
      <w:r w:rsidRPr="00C611E6">
        <w:rPr>
          <w:rFonts w:eastAsia="Times New Roman" w:cstheme="minorHAnsi"/>
          <w:color w:val="000000" w:themeColor="text1"/>
          <w:lang w:eastAsia="en-GB"/>
        </w:rPr>
        <w:t xml:space="preserve"> </w:t>
      </w:r>
      <w:r w:rsidR="00E74147">
        <w:rPr>
          <w:rFonts w:eastAsia="Times New Roman" w:cstheme="minorHAnsi"/>
          <w:color w:val="000000" w:themeColor="text1"/>
          <w:lang w:eastAsia="en-GB"/>
        </w:rPr>
        <w:t>T</w:t>
      </w:r>
      <w:r w:rsidRPr="00C611E6">
        <w:rPr>
          <w:rFonts w:eastAsia="Times New Roman" w:cstheme="minorHAnsi"/>
          <w:color w:val="000000" w:themeColor="text1"/>
          <w:lang w:eastAsia="en-GB"/>
        </w:rPr>
        <w:t>he next 20 swimmers from each home nation are invited to swim at the Home Nations National Championships. The age is at 31 December.</w:t>
      </w:r>
    </w:p>
    <w:p w14:paraId="688F555C" w14:textId="6D0AEB2F" w:rsidR="00681CC4" w:rsidRDefault="007B6EA2" w:rsidP="007B6EA2">
      <w:pPr>
        <w:shd w:val="clear" w:color="auto" w:fill="FFFFFF"/>
        <w:spacing w:after="360" w:line="276" w:lineRule="auto"/>
        <w:rPr>
          <w:rFonts w:eastAsia="Times New Roman" w:cstheme="minorHAnsi"/>
          <w:color w:val="000000" w:themeColor="text1"/>
          <w:lang w:eastAsia="en-GB"/>
        </w:rPr>
      </w:pPr>
      <w:r>
        <w:rPr>
          <w:rFonts w:eastAsia="Times New Roman" w:cstheme="minorHAnsi"/>
          <w:color w:val="000000" w:themeColor="text1"/>
          <w:lang w:eastAsia="en-GB"/>
        </w:rPr>
        <w:t>You may like to record i</w:t>
      </w:r>
      <w:r w:rsidR="00540A2C" w:rsidRPr="00C611E6">
        <w:rPr>
          <w:rFonts w:eastAsia="Times New Roman" w:cstheme="minorHAnsi"/>
          <w:color w:val="000000" w:themeColor="text1"/>
          <w:lang w:eastAsia="en-GB"/>
        </w:rPr>
        <w:t>nformation about the date</w:t>
      </w:r>
      <w:r w:rsidR="00E13FFD">
        <w:rPr>
          <w:rFonts w:eastAsia="Times New Roman" w:cstheme="minorHAnsi"/>
          <w:color w:val="000000" w:themeColor="text1"/>
          <w:lang w:eastAsia="en-GB"/>
        </w:rPr>
        <w:t>s</w:t>
      </w:r>
      <w:r w:rsidR="00540A2C" w:rsidRPr="00C611E6">
        <w:rPr>
          <w:rFonts w:eastAsia="Times New Roman" w:cstheme="minorHAnsi"/>
          <w:color w:val="000000" w:themeColor="text1"/>
          <w:lang w:eastAsia="en-GB"/>
        </w:rPr>
        <w:t>, venue</w:t>
      </w:r>
      <w:r w:rsidR="00E13FFD">
        <w:rPr>
          <w:rFonts w:eastAsia="Times New Roman" w:cstheme="minorHAnsi"/>
          <w:color w:val="000000" w:themeColor="text1"/>
          <w:lang w:eastAsia="en-GB"/>
        </w:rPr>
        <w:t>s</w:t>
      </w:r>
      <w:r w:rsidR="00540A2C" w:rsidRPr="00C611E6">
        <w:rPr>
          <w:rFonts w:eastAsia="Times New Roman" w:cstheme="minorHAnsi"/>
          <w:color w:val="000000" w:themeColor="text1"/>
          <w:lang w:eastAsia="en-GB"/>
        </w:rPr>
        <w:t>, distance</w:t>
      </w:r>
      <w:r w:rsidR="00E13FFD">
        <w:rPr>
          <w:rFonts w:eastAsia="Times New Roman" w:cstheme="minorHAnsi"/>
          <w:color w:val="000000" w:themeColor="text1"/>
          <w:lang w:eastAsia="en-GB"/>
        </w:rPr>
        <w:t>s</w:t>
      </w:r>
      <w:r w:rsidR="00540A2C" w:rsidRPr="00C611E6">
        <w:rPr>
          <w:rFonts w:eastAsia="Times New Roman" w:cstheme="minorHAnsi"/>
          <w:color w:val="000000" w:themeColor="text1"/>
          <w:lang w:eastAsia="en-GB"/>
        </w:rPr>
        <w:t>, stroke</w:t>
      </w:r>
      <w:r w:rsidR="00E13FFD">
        <w:rPr>
          <w:rFonts w:eastAsia="Times New Roman" w:cstheme="minorHAnsi"/>
          <w:color w:val="000000" w:themeColor="text1"/>
          <w:lang w:eastAsia="en-GB"/>
        </w:rPr>
        <w:t>s</w:t>
      </w:r>
      <w:r w:rsidR="00540A2C" w:rsidRPr="00C611E6">
        <w:rPr>
          <w:rFonts w:eastAsia="Times New Roman" w:cstheme="minorHAnsi"/>
          <w:color w:val="000000" w:themeColor="text1"/>
          <w:lang w:eastAsia="en-GB"/>
        </w:rPr>
        <w:t xml:space="preserve"> a</w:t>
      </w:r>
      <w:r>
        <w:rPr>
          <w:rFonts w:eastAsia="Times New Roman" w:cstheme="minorHAnsi"/>
          <w:color w:val="000000" w:themeColor="text1"/>
          <w:lang w:eastAsia="en-GB"/>
        </w:rPr>
        <w:t>nd times achieved by your swimmer</w:t>
      </w:r>
      <w:r w:rsidR="00540A2C" w:rsidRPr="00C611E6">
        <w:rPr>
          <w:rFonts w:eastAsia="Times New Roman" w:cstheme="minorHAnsi"/>
          <w:color w:val="000000" w:themeColor="text1"/>
          <w:lang w:eastAsia="en-GB"/>
        </w:rPr>
        <w:t>. Not only is it useful when it comes to completing entry forms, but it is also a great way of monitoring progress.</w:t>
      </w:r>
      <w:r>
        <w:rPr>
          <w:rFonts w:eastAsia="Times New Roman" w:cstheme="minorHAnsi"/>
          <w:color w:val="000000" w:themeColor="text1"/>
          <w:lang w:eastAsia="en-GB"/>
        </w:rPr>
        <w:t xml:space="preserve"> We maintain the club’s PB sheet</w:t>
      </w:r>
      <w:r w:rsidR="00E74147">
        <w:rPr>
          <w:rFonts w:eastAsia="Times New Roman" w:cstheme="minorHAnsi"/>
          <w:color w:val="000000" w:themeColor="text1"/>
          <w:lang w:eastAsia="en-GB"/>
        </w:rPr>
        <w:t xml:space="preserve"> - </w:t>
      </w:r>
      <w:r>
        <w:rPr>
          <w:rFonts w:eastAsia="Times New Roman" w:cstheme="minorHAnsi"/>
          <w:color w:val="000000" w:themeColor="text1"/>
          <w:lang w:eastAsia="en-GB"/>
        </w:rPr>
        <w:t>which we publish onto the website as well as display a hard copy on our board at the Leisure Centre. However, we do include PB times reco</w:t>
      </w:r>
      <w:r w:rsidR="00E74147">
        <w:rPr>
          <w:rFonts w:eastAsia="Times New Roman" w:cstheme="minorHAnsi"/>
          <w:color w:val="000000" w:themeColor="text1"/>
          <w:lang w:eastAsia="en-GB"/>
        </w:rPr>
        <w:t>r</w:t>
      </w:r>
      <w:r>
        <w:rPr>
          <w:rFonts w:eastAsia="Times New Roman" w:cstheme="minorHAnsi"/>
          <w:color w:val="000000" w:themeColor="text1"/>
          <w:lang w:eastAsia="en-GB"/>
        </w:rPr>
        <w:t>ded at the Moors League galas or our own time trials and unfortunately these are not reco</w:t>
      </w:r>
      <w:r w:rsidR="00E74147">
        <w:rPr>
          <w:rFonts w:eastAsia="Times New Roman" w:cstheme="minorHAnsi"/>
          <w:color w:val="000000" w:themeColor="text1"/>
          <w:lang w:eastAsia="en-GB"/>
        </w:rPr>
        <w:t>r</w:t>
      </w:r>
      <w:r>
        <w:rPr>
          <w:rFonts w:eastAsia="Times New Roman" w:cstheme="minorHAnsi"/>
          <w:color w:val="000000" w:themeColor="text1"/>
          <w:lang w:eastAsia="en-GB"/>
        </w:rPr>
        <w:t>ded on the</w:t>
      </w:r>
      <w:r w:rsidRPr="007B6EA2">
        <w:rPr>
          <w:rFonts w:eastAsia="Times New Roman" w:cstheme="minorHAnsi"/>
          <w:color w:val="000000" w:themeColor="text1"/>
          <w:lang w:eastAsia="en-GB"/>
        </w:rPr>
        <w:t xml:space="preserve"> </w:t>
      </w:r>
      <w:r w:rsidRPr="00C611E6">
        <w:rPr>
          <w:rFonts w:eastAsia="Times New Roman" w:cstheme="minorHAnsi"/>
          <w:color w:val="000000" w:themeColor="text1"/>
          <w:lang w:eastAsia="en-GB"/>
        </w:rPr>
        <w:t>British Swimming Rankings database</w:t>
      </w:r>
      <w:r>
        <w:rPr>
          <w:rFonts w:eastAsia="Times New Roman" w:cstheme="minorHAnsi"/>
          <w:color w:val="000000" w:themeColor="text1"/>
          <w:lang w:eastAsia="en-GB"/>
        </w:rPr>
        <w:t xml:space="preserve">. </w:t>
      </w:r>
    </w:p>
    <w:p w14:paraId="7C507C46" w14:textId="032EAADD" w:rsidR="00E13FFD" w:rsidRDefault="00E13FFD" w:rsidP="007B6EA2">
      <w:pPr>
        <w:shd w:val="clear" w:color="auto" w:fill="FFFFFF"/>
        <w:spacing w:after="360" w:line="276" w:lineRule="auto"/>
        <w:rPr>
          <w:rFonts w:eastAsia="Times New Roman" w:cstheme="minorHAnsi"/>
          <w:b/>
          <w:bCs/>
          <w:color w:val="4472C4" w:themeColor="accent1"/>
          <w:sz w:val="28"/>
          <w:szCs w:val="28"/>
          <w:lang w:eastAsia="en-GB"/>
        </w:rPr>
      </w:pPr>
      <w:r w:rsidRPr="00E13FFD">
        <w:rPr>
          <w:rFonts w:eastAsia="Times New Roman" w:cstheme="minorHAnsi"/>
          <w:b/>
          <w:bCs/>
          <w:color w:val="4472C4" w:themeColor="accent1"/>
          <w:sz w:val="28"/>
          <w:szCs w:val="28"/>
          <w:lang w:eastAsia="en-GB"/>
        </w:rPr>
        <w:t>SASC PROCESS FOR ENTERING GALAS</w:t>
      </w:r>
    </w:p>
    <w:p w14:paraId="30E20B91" w14:textId="56ED60D6" w:rsidR="009D3901" w:rsidRDefault="00E13FFD" w:rsidP="009D3901">
      <w:pPr>
        <w:shd w:val="clear" w:color="auto" w:fill="FFFFFF"/>
        <w:spacing w:after="360" w:line="276" w:lineRule="auto"/>
        <w:rPr>
          <w:rFonts w:eastAsia="Times New Roman" w:cstheme="minorHAnsi"/>
          <w:lang w:eastAsia="en-GB"/>
        </w:rPr>
      </w:pPr>
      <w:r w:rsidRPr="0064789A">
        <w:rPr>
          <w:rFonts w:eastAsia="Times New Roman" w:cstheme="minorHAnsi"/>
          <w:lang w:eastAsia="en-GB"/>
        </w:rPr>
        <w:t xml:space="preserve">The committee and coaches will aim to publish a calendar every 6 months or so of galas we would propose to attend. The galas will be chosen for their </w:t>
      </w:r>
      <w:r w:rsidR="0064789A" w:rsidRPr="0064789A">
        <w:rPr>
          <w:rFonts w:eastAsia="Times New Roman" w:cstheme="minorHAnsi"/>
          <w:lang w:eastAsia="en-GB"/>
        </w:rPr>
        <w:t>suitability</w:t>
      </w:r>
      <w:r w:rsidRPr="0064789A">
        <w:rPr>
          <w:rFonts w:eastAsia="Times New Roman" w:cstheme="minorHAnsi"/>
          <w:lang w:eastAsia="en-GB"/>
        </w:rPr>
        <w:t xml:space="preserve"> </w:t>
      </w:r>
      <w:r w:rsidR="0064789A" w:rsidRPr="0064789A">
        <w:rPr>
          <w:rFonts w:eastAsia="Times New Roman" w:cstheme="minorHAnsi"/>
          <w:lang w:eastAsia="en-GB"/>
        </w:rPr>
        <w:t>for</w:t>
      </w:r>
      <w:r w:rsidRPr="0064789A">
        <w:rPr>
          <w:rFonts w:eastAsia="Times New Roman" w:cstheme="minorHAnsi"/>
          <w:lang w:eastAsia="en-GB"/>
        </w:rPr>
        <w:t xml:space="preserve"> all levels of swimmers </w:t>
      </w:r>
      <w:r w:rsidR="00E74147">
        <w:rPr>
          <w:rFonts w:eastAsia="Times New Roman" w:cstheme="minorHAnsi"/>
          <w:lang w:eastAsia="en-GB"/>
        </w:rPr>
        <w:t xml:space="preserve">- </w:t>
      </w:r>
      <w:r w:rsidR="0064789A" w:rsidRPr="0064789A">
        <w:rPr>
          <w:rFonts w:eastAsia="Times New Roman" w:cstheme="minorHAnsi"/>
          <w:lang w:eastAsia="en-GB"/>
        </w:rPr>
        <w:t xml:space="preserve">including those </w:t>
      </w:r>
      <w:r w:rsidRPr="0064789A">
        <w:rPr>
          <w:rFonts w:eastAsia="Times New Roman" w:cstheme="minorHAnsi"/>
          <w:lang w:eastAsia="en-GB"/>
        </w:rPr>
        <w:t xml:space="preserve">who </w:t>
      </w:r>
      <w:r w:rsidR="0064789A" w:rsidRPr="0064789A">
        <w:rPr>
          <w:rFonts w:eastAsia="Times New Roman" w:cstheme="minorHAnsi"/>
          <w:lang w:eastAsia="en-GB"/>
        </w:rPr>
        <w:t xml:space="preserve">are competing for the first time to those who </w:t>
      </w:r>
      <w:r w:rsidRPr="0064789A">
        <w:rPr>
          <w:rFonts w:eastAsia="Times New Roman" w:cstheme="minorHAnsi"/>
          <w:lang w:eastAsia="en-GB"/>
        </w:rPr>
        <w:t xml:space="preserve">would like to gradually </w:t>
      </w:r>
      <w:r w:rsidR="0064789A" w:rsidRPr="0064789A">
        <w:rPr>
          <w:rFonts w:eastAsia="Times New Roman" w:cstheme="minorHAnsi"/>
          <w:lang w:eastAsia="en-GB"/>
        </w:rPr>
        <w:t>progress on</w:t>
      </w:r>
      <w:r w:rsidRPr="0064789A">
        <w:rPr>
          <w:rFonts w:eastAsia="Times New Roman" w:cstheme="minorHAnsi"/>
          <w:lang w:eastAsia="en-GB"/>
        </w:rPr>
        <w:t xml:space="preserve"> a pathway from level 4 to County level</w:t>
      </w:r>
      <w:r w:rsidR="0064789A" w:rsidRPr="0064789A">
        <w:rPr>
          <w:rFonts w:eastAsia="Times New Roman" w:cstheme="minorHAnsi"/>
          <w:lang w:eastAsia="en-GB"/>
        </w:rPr>
        <w:t xml:space="preserve">. </w:t>
      </w:r>
      <w:r w:rsidRPr="0064789A">
        <w:rPr>
          <w:rFonts w:eastAsia="Times New Roman" w:cstheme="minorHAnsi"/>
          <w:lang w:eastAsia="en-GB"/>
        </w:rPr>
        <w:t xml:space="preserve"> </w:t>
      </w:r>
    </w:p>
    <w:p w14:paraId="305D9ACE" w14:textId="2A4EECE0" w:rsidR="00E13FFD" w:rsidRPr="0064789A" w:rsidRDefault="0064789A" w:rsidP="009D3901">
      <w:pPr>
        <w:shd w:val="clear" w:color="auto" w:fill="FFFFFF"/>
        <w:spacing w:after="360" w:line="276" w:lineRule="auto"/>
        <w:rPr>
          <w:rFonts w:eastAsia="Times New Roman" w:cstheme="minorHAnsi"/>
          <w:lang w:eastAsia="en-GB"/>
        </w:rPr>
      </w:pPr>
      <w:r w:rsidRPr="0064789A">
        <w:rPr>
          <w:rFonts w:eastAsia="Times New Roman" w:cstheme="minorHAnsi"/>
          <w:lang w:eastAsia="en-GB"/>
        </w:rPr>
        <w:t>No Galas are compulsory – it is completely up to the parents and swimmers if they want to enter a competition.</w:t>
      </w:r>
    </w:p>
    <w:p w14:paraId="4007125A" w14:textId="5DD1DBC8" w:rsidR="0064789A" w:rsidRDefault="0064789A" w:rsidP="009D3901">
      <w:pPr>
        <w:shd w:val="clear" w:color="auto" w:fill="FFFFFF"/>
        <w:spacing w:after="360" w:line="276" w:lineRule="auto"/>
        <w:rPr>
          <w:rFonts w:eastAsia="Times New Roman" w:cstheme="minorHAnsi"/>
          <w:lang w:eastAsia="en-GB"/>
        </w:rPr>
      </w:pPr>
      <w:r w:rsidRPr="0064789A">
        <w:rPr>
          <w:rFonts w:eastAsia="Times New Roman" w:cstheme="minorHAnsi"/>
          <w:lang w:eastAsia="en-GB"/>
        </w:rPr>
        <w:t xml:space="preserve">We do however insist that swimmers take part in internal </w:t>
      </w:r>
      <w:r>
        <w:rPr>
          <w:rFonts w:eastAsia="Times New Roman" w:cstheme="minorHAnsi"/>
          <w:lang w:eastAsia="en-GB"/>
        </w:rPr>
        <w:t xml:space="preserve">SASC </w:t>
      </w:r>
      <w:r w:rsidRPr="0064789A">
        <w:rPr>
          <w:rFonts w:eastAsia="Times New Roman" w:cstheme="minorHAnsi"/>
          <w:lang w:eastAsia="en-GB"/>
        </w:rPr>
        <w:t>time trials and also stress the importance of prioritising the Moors League Galas if your swimmer is selected for the team.</w:t>
      </w:r>
      <w:r w:rsidR="009D3901">
        <w:rPr>
          <w:rFonts w:eastAsia="Times New Roman" w:cstheme="minorHAnsi"/>
          <w:lang w:eastAsia="en-GB"/>
        </w:rPr>
        <w:t xml:space="preserve"> The Moors League calendar is usually issued sometime early December for the following year.</w:t>
      </w:r>
    </w:p>
    <w:p w14:paraId="0D901126" w14:textId="5052A5F0" w:rsidR="0064789A" w:rsidRDefault="0064789A" w:rsidP="009D3901">
      <w:pPr>
        <w:shd w:val="clear" w:color="auto" w:fill="FFFFFF"/>
        <w:spacing w:after="360" w:line="276" w:lineRule="auto"/>
        <w:rPr>
          <w:rFonts w:eastAsia="Times New Roman" w:cstheme="minorHAnsi"/>
          <w:lang w:eastAsia="en-GB"/>
        </w:rPr>
      </w:pPr>
      <w:r>
        <w:rPr>
          <w:rFonts w:eastAsia="Times New Roman" w:cstheme="minorHAnsi"/>
          <w:lang w:eastAsia="en-GB"/>
        </w:rPr>
        <w:t xml:space="preserve">We will send out information about a particular event as soon as we receive the details from the organisers. Hard copies will also be pinned on the board at the Leisure Centre. These documents will have a closing date set by the organisers but these will NOT be the closing date we set internally. Our Entries Secretary needs time to collate entries, check times etc and complete the electronic entry system so we will set and clearly state our internal club deadlines for each gala. </w:t>
      </w:r>
      <w:r w:rsidR="009D3901">
        <w:rPr>
          <w:rFonts w:eastAsia="Times New Roman" w:cstheme="minorHAnsi"/>
          <w:lang w:eastAsia="en-GB"/>
        </w:rPr>
        <w:t xml:space="preserve"> </w:t>
      </w:r>
    </w:p>
    <w:p w14:paraId="25BD27DA" w14:textId="45072B44" w:rsidR="009D3901" w:rsidRDefault="009D3901" w:rsidP="009D3901">
      <w:pPr>
        <w:shd w:val="clear" w:color="auto" w:fill="FFFFFF"/>
        <w:spacing w:after="360" w:line="276" w:lineRule="auto"/>
        <w:rPr>
          <w:rFonts w:eastAsia="Times New Roman" w:cstheme="minorHAnsi"/>
          <w:lang w:eastAsia="en-GB"/>
        </w:rPr>
      </w:pPr>
      <w:r>
        <w:rPr>
          <w:rFonts w:eastAsia="Times New Roman" w:cstheme="minorHAnsi"/>
          <w:lang w:eastAsia="en-GB"/>
        </w:rPr>
        <w:t>W</w:t>
      </w:r>
      <w:r w:rsidR="0064789A">
        <w:rPr>
          <w:rFonts w:eastAsia="Times New Roman" w:cstheme="minorHAnsi"/>
          <w:lang w:eastAsia="en-GB"/>
        </w:rPr>
        <w:t xml:space="preserve">e </w:t>
      </w:r>
      <w:r>
        <w:rPr>
          <w:rFonts w:eastAsia="Times New Roman" w:cstheme="minorHAnsi"/>
          <w:lang w:eastAsia="en-GB"/>
        </w:rPr>
        <w:t xml:space="preserve">will </w:t>
      </w:r>
      <w:r w:rsidR="0064789A">
        <w:rPr>
          <w:rFonts w:eastAsia="Times New Roman" w:cstheme="minorHAnsi"/>
          <w:lang w:eastAsia="en-GB"/>
        </w:rPr>
        <w:t>ask you to email your selection of races for each swimmer</w:t>
      </w:r>
      <w:r>
        <w:rPr>
          <w:rFonts w:eastAsia="Times New Roman" w:cstheme="minorHAnsi"/>
          <w:lang w:eastAsia="en-GB"/>
        </w:rPr>
        <w:t xml:space="preserve"> to the SASC </w:t>
      </w:r>
      <w:r w:rsidR="00E74147">
        <w:rPr>
          <w:rFonts w:eastAsia="Times New Roman" w:cstheme="minorHAnsi"/>
          <w:lang w:eastAsia="en-GB"/>
        </w:rPr>
        <w:t>G</w:t>
      </w:r>
      <w:r>
        <w:rPr>
          <w:rFonts w:eastAsia="Times New Roman" w:cstheme="minorHAnsi"/>
          <w:lang w:eastAsia="en-GB"/>
        </w:rPr>
        <w:t xml:space="preserve">mail address before the internal deadline. If you have any queries on which events to enter, please speak to the coaches who will advise accordingly. We will then collate all entries and send a summary sheet with entry fees owed to our SASC parents/ swimmers. </w:t>
      </w:r>
    </w:p>
    <w:p w14:paraId="6C1D495C" w14:textId="3F13B754" w:rsidR="0064789A" w:rsidRDefault="009D3901" w:rsidP="009D3901">
      <w:pPr>
        <w:shd w:val="clear" w:color="auto" w:fill="FFFFFF"/>
        <w:spacing w:after="360" w:line="276" w:lineRule="auto"/>
        <w:rPr>
          <w:rFonts w:eastAsia="Times New Roman" w:cstheme="minorHAnsi"/>
          <w:lang w:eastAsia="en-GB"/>
        </w:rPr>
      </w:pPr>
      <w:r w:rsidRPr="009D3901">
        <w:rPr>
          <w:rFonts w:eastAsia="Times New Roman" w:cstheme="minorHAnsi"/>
          <w:b/>
          <w:bCs/>
          <w:lang w:eastAsia="en-GB"/>
        </w:rPr>
        <w:t>Please do not send you</w:t>
      </w:r>
      <w:r>
        <w:rPr>
          <w:rFonts w:eastAsia="Times New Roman" w:cstheme="minorHAnsi"/>
          <w:b/>
          <w:bCs/>
          <w:lang w:eastAsia="en-GB"/>
        </w:rPr>
        <w:t>r</w:t>
      </w:r>
      <w:r w:rsidRPr="009D3901">
        <w:rPr>
          <w:rFonts w:eastAsia="Times New Roman" w:cstheme="minorHAnsi"/>
          <w:b/>
          <w:bCs/>
          <w:lang w:eastAsia="en-GB"/>
        </w:rPr>
        <w:t xml:space="preserve"> list of events directly to the organisers. </w:t>
      </w:r>
      <w:r>
        <w:rPr>
          <w:rFonts w:eastAsia="Times New Roman" w:cstheme="minorHAnsi"/>
          <w:lang w:eastAsia="en-GB"/>
        </w:rPr>
        <w:t xml:space="preserve">Details of accepted entries, arrival times, spectator information etc </w:t>
      </w:r>
      <w:bookmarkStart w:id="0" w:name="_GoBack"/>
      <w:bookmarkEnd w:id="0"/>
      <w:r>
        <w:rPr>
          <w:rFonts w:eastAsia="Times New Roman" w:cstheme="minorHAnsi"/>
          <w:lang w:eastAsia="en-GB"/>
        </w:rPr>
        <w:t>are then sent out by us to parents nearer the date of the competition.</w:t>
      </w:r>
    </w:p>
    <w:p w14:paraId="3F28F651" w14:textId="5383E894" w:rsidR="005542DB" w:rsidRDefault="005542DB" w:rsidP="009D3901">
      <w:pPr>
        <w:shd w:val="clear" w:color="auto" w:fill="FFFFFF"/>
        <w:spacing w:after="360" w:line="276" w:lineRule="auto"/>
        <w:rPr>
          <w:rFonts w:eastAsia="Times New Roman" w:cstheme="minorHAnsi"/>
          <w:lang w:eastAsia="en-GB"/>
        </w:rPr>
      </w:pPr>
      <w:r>
        <w:rPr>
          <w:rFonts w:eastAsia="Times New Roman" w:cstheme="minorHAnsi"/>
          <w:lang w:eastAsia="en-GB"/>
        </w:rPr>
        <w:lastRenderedPageBreak/>
        <w:t>Any queries or if you’d like more information, please do not hesitate to contact any of the coaches or committee either in person or via email.</w:t>
      </w:r>
    </w:p>
    <w:p w14:paraId="071E55C7" w14:textId="067E614B" w:rsidR="005542DB" w:rsidRDefault="005542DB" w:rsidP="009D3901">
      <w:pPr>
        <w:shd w:val="clear" w:color="auto" w:fill="FFFFFF"/>
        <w:spacing w:after="360" w:line="276" w:lineRule="auto"/>
        <w:rPr>
          <w:rFonts w:eastAsia="Times New Roman" w:cstheme="minorHAnsi"/>
          <w:lang w:eastAsia="en-GB"/>
        </w:rPr>
      </w:pPr>
      <w:r>
        <w:rPr>
          <w:rFonts w:eastAsia="Times New Roman" w:cstheme="minorHAnsi"/>
          <w:lang w:eastAsia="en-GB"/>
        </w:rPr>
        <w:t>stokesleyasc@gmail.com</w:t>
      </w:r>
    </w:p>
    <w:p w14:paraId="2DDB7D09" w14:textId="585892AB" w:rsidR="005542DB" w:rsidRDefault="005542DB" w:rsidP="009D3901">
      <w:pPr>
        <w:shd w:val="clear" w:color="auto" w:fill="FFFFFF"/>
        <w:spacing w:after="360" w:line="276" w:lineRule="auto"/>
        <w:rPr>
          <w:rFonts w:eastAsia="Times New Roman" w:cstheme="minorHAnsi"/>
          <w:lang w:eastAsia="en-GB"/>
        </w:rPr>
      </w:pPr>
    </w:p>
    <w:p w14:paraId="0FA4E5F6" w14:textId="0790D6D7" w:rsidR="0064789A" w:rsidRDefault="0064789A" w:rsidP="009D3901">
      <w:pPr>
        <w:shd w:val="clear" w:color="auto" w:fill="FFFFFF"/>
        <w:spacing w:after="360" w:line="276" w:lineRule="auto"/>
        <w:rPr>
          <w:rFonts w:eastAsia="Times New Roman" w:cstheme="minorHAnsi"/>
          <w:lang w:eastAsia="en-GB"/>
        </w:rPr>
      </w:pPr>
    </w:p>
    <w:p w14:paraId="5A8EBDBC" w14:textId="3111C803" w:rsidR="005542DB" w:rsidRDefault="005542DB" w:rsidP="009D3901">
      <w:pPr>
        <w:shd w:val="clear" w:color="auto" w:fill="FFFFFF"/>
        <w:spacing w:after="360" w:line="276" w:lineRule="auto"/>
        <w:rPr>
          <w:rFonts w:eastAsia="Times New Roman" w:cstheme="minorHAnsi"/>
          <w:lang w:eastAsia="en-GB"/>
        </w:rPr>
      </w:pPr>
    </w:p>
    <w:p w14:paraId="1232F874" w14:textId="48723A0E" w:rsidR="005542DB" w:rsidRDefault="005542DB" w:rsidP="009D3901">
      <w:pPr>
        <w:shd w:val="clear" w:color="auto" w:fill="FFFFFF"/>
        <w:spacing w:after="360" w:line="276" w:lineRule="auto"/>
        <w:rPr>
          <w:rFonts w:eastAsia="Times New Roman" w:cstheme="minorHAnsi"/>
          <w:lang w:eastAsia="en-GB"/>
        </w:rPr>
      </w:pPr>
    </w:p>
    <w:p w14:paraId="612A029A" w14:textId="23B2ADC8" w:rsidR="005542DB" w:rsidRDefault="005542DB" w:rsidP="009D3901">
      <w:pPr>
        <w:shd w:val="clear" w:color="auto" w:fill="FFFFFF"/>
        <w:spacing w:after="360" w:line="276" w:lineRule="auto"/>
        <w:rPr>
          <w:rFonts w:eastAsia="Times New Roman" w:cstheme="minorHAnsi"/>
          <w:lang w:eastAsia="en-GB"/>
        </w:rPr>
      </w:pPr>
    </w:p>
    <w:p w14:paraId="18C19159" w14:textId="54F1C5F1" w:rsidR="005542DB" w:rsidRDefault="005542DB" w:rsidP="009D3901">
      <w:pPr>
        <w:shd w:val="clear" w:color="auto" w:fill="FFFFFF"/>
        <w:spacing w:after="360" w:line="276" w:lineRule="auto"/>
        <w:rPr>
          <w:rFonts w:eastAsia="Times New Roman" w:cstheme="minorHAnsi"/>
          <w:lang w:eastAsia="en-GB"/>
        </w:rPr>
      </w:pPr>
    </w:p>
    <w:p w14:paraId="5A439ABF" w14:textId="6E947650" w:rsidR="005542DB" w:rsidRDefault="005542DB" w:rsidP="009D3901">
      <w:pPr>
        <w:shd w:val="clear" w:color="auto" w:fill="FFFFFF"/>
        <w:spacing w:after="360" w:line="276" w:lineRule="auto"/>
        <w:rPr>
          <w:rFonts w:eastAsia="Times New Roman" w:cstheme="minorHAnsi"/>
          <w:lang w:eastAsia="en-GB"/>
        </w:rPr>
      </w:pPr>
    </w:p>
    <w:p w14:paraId="508BCE9A" w14:textId="133A4797" w:rsidR="005542DB" w:rsidRPr="005542DB" w:rsidRDefault="005542DB" w:rsidP="005542DB">
      <w:pPr>
        <w:shd w:val="clear" w:color="auto" w:fill="FFFFFF"/>
        <w:spacing w:after="360" w:line="276" w:lineRule="auto"/>
        <w:ind w:left="7200" w:firstLine="720"/>
        <w:rPr>
          <w:rFonts w:eastAsia="Times New Roman" w:cstheme="minorHAnsi"/>
          <w:color w:val="A6A6A6" w:themeColor="background1" w:themeShade="A6"/>
          <w:lang w:eastAsia="en-GB"/>
        </w:rPr>
      </w:pPr>
      <w:r w:rsidRPr="005542DB">
        <w:rPr>
          <w:rFonts w:eastAsia="Times New Roman" w:cstheme="minorHAnsi"/>
          <w:color w:val="A6A6A6" w:themeColor="background1" w:themeShade="A6"/>
          <w:lang w:eastAsia="en-GB"/>
        </w:rPr>
        <w:t>SASC Gala Info 08/08/22</w:t>
      </w:r>
    </w:p>
    <w:p w14:paraId="5C32740D" w14:textId="77777777" w:rsidR="0064789A" w:rsidRPr="0064789A" w:rsidRDefault="0064789A" w:rsidP="007B6EA2">
      <w:pPr>
        <w:shd w:val="clear" w:color="auto" w:fill="FFFFFF"/>
        <w:spacing w:after="360" w:line="276" w:lineRule="auto"/>
        <w:rPr>
          <w:rFonts w:eastAsia="Times New Roman" w:cstheme="minorHAnsi"/>
          <w:lang w:eastAsia="en-GB"/>
        </w:rPr>
      </w:pPr>
    </w:p>
    <w:p w14:paraId="70BC80B4" w14:textId="77777777" w:rsidR="00E13FFD" w:rsidRPr="00E13FFD" w:rsidRDefault="00E13FFD" w:rsidP="007B6EA2">
      <w:pPr>
        <w:shd w:val="clear" w:color="auto" w:fill="FFFFFF"/>
        <w:spacing w:after="360" w:line="276" w:lineRule="auto"/>
        <w:rPr>
          <w:rFonts w:cstheme="minorHAnsi"/>
          <w:b/>
          <w:bCs/>
          <w:color w:val="4472C4" w:themeColor="accent1"/>
          <w:sz w:val="28"/>
          <w:szCs w:val="28"/>
        </w:rPr>
      </w:pPr>
    </w:p>
    <w:sectPr w:rsidR="00E13FFD" w:rsidRPr="00E13FFD" w:rsidSect="0006510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C34C8" w14:textId="77777777" w:rsidR="00BA142C" w:rsidRDefault="00BA142C" w:rsidP="005542DB">
      <w:pPr>
        <w:spacing w:after="0" w:line="240" w:lineRule="auto"/>
      </w:pPr>
      <w:r>
        <w:separator/>
      </w:r>
    </w:p>
  </w:endnote>
  <w:endnote w:type="continuationSeparator" w:id="0">
    <w:p w14:paraId="1B5E8C2D" w14:textId="77777777" w:rsidR="00BA142C" w:rsidRDefault="00BA142C" w:rsidP="0055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A0002AEF" w:usb1="4000207B" w:usb2="00000000"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9C22" w14:textId="77777777" w:rsidR="005542DB" w:rsidRDefault="005542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79275" w14:textId="77777777" w:rsidR="00BA142C" w:rsidRDefault="00BA142C" w:rsidP="005542DB">
      <w:pPr>
        <w:spacing w:after="0" w:line="240" w:lineRule="auto"/>
      </w:pPr>
      <w:r>
        <w:separator/>
      </w:r>
    </w:p>
  </w:footnote>
  <w:footnote w:type="continuationSeparator" w:id="0">
    <w:p w14:paraId="4F1FA95A" w14:textId="77777777" w:rsidR="00BA142C" w:rsidRDefault="00BA142C" w:rsidP="00554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4"/>
    <w:rsid w:val="00065109"/>
    <w:rsid w:val="000A729A"/>
    <w:rsid w:val="003C4860"/>
    <w:rsid w:val="00540A2C"/>
    <w:rsid w:val="005542DB"/>
    <w:rsid w:val="0064789A"/>
    <w:rsid w:val="00681CC4"/>
    <w:rsid w:val="006A5A5C"/>
    <w:rsid w:val="007B6EA2"/>
    <w:rsid w:val="009C1C87"/>
    <w:rsid w:val="009D3901"/>
    <w:rsid w:val="00BA142C"/>
    <w:rsid w:val="00C611E6"/>
    <w:rsid w:val="00E13FFD"/>
    <w:rsid w:val="00E741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0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0A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A72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A729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540A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40A2C"/>
    <w:rPr>
      <w:color w:val="0563C1" w:themeColor="hyperlink"/>
      <w:u w:val="single"/>
    </w:rPr>
  </w:style>
  <w:style w:type="character" w:customStyle="1" w:styleId="UnresolvedMention">
    <w:name w:val="Unresolved Mention"/>
    <w:basedOn w:val="DefaultParagraphFont"/>
    <w:uiPriority w:val="99"/>
    <w:semiHidden/>
    <w:unhideWhenUsed/>
    <w:rsid w:val="00540A2C"/>
    <w:rPr>
      <w:color w:val="605E5C"/>
      <w:shd w:val="clear" w:color="auto" w:fill="E1DFDD"/>
    </w:rPr>
  </w:style>
  <w:style w:type="paragraph" w:styleId="Header">
    <w:name w:val="header"/>
    <w:basedOn w:val="Normal"/>
    <w:link w:val="HeaderChar"/>
    <w:uiPriority w:val="99"/>
    <w:unhideWhenUsed/>
    <w:rsid w:val="00554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2DB"/>
  </w:style>
  <w:style w:type="paragraph" w:styleId="Footer">
    <w:name w:val="footer"/>
    <w:basedOn w:val="Normal"/>
    <w:link w:val="FooterChar"/>
    <w:uiPriority w:val="99"/>
    <w:unhideWhenUsed/>
    <w:rsid w:val="00554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2DB"/>
  </w:style>
  <w:style w:type="paragraph" w:styleId="BalloonText">
    <w:name w:val="Balloon Text"/>
    <w:basedOn w:val="Normal"/>
    <w:link w:val="BalloonTextChar"/>
    <w:uiPriority w:val="99"/>
    <w:semiHidden/>
    <w:unhideWhenUsed/>
    <w:rsid w:val="00E741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1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0A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A72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A729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540A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40A2C"/>
    <w:rPr>
      <w:color w:val="0563C1" w:themeColor="hyperlink"/>
      <w:u w:val="single"/>
    </w:rPr>
  </w:style>
  <w:style w:type="character" w:customStyle="1" w:styleId="UnresolvedMention">
    <w:name w:val="Unresolved Mention"/>
    <w:basedOn w:val="DefaultParagraphFont"/>
    <w:uiPriority w:val="99"/>
    <w:semiHidden/>
    <w:unhideWhenUsed/>
    <w:rsid w:val="00540A2C"/>
    <w:rPr>
      <w:color w:val="605E5C"/>
      <w:shd w:val="clear" w:color="auto" w:fill="E1DFDD"/>
    </w:rPr>
  </w:style>
  <w:style w:type="paragraph" w:styleId="Header">
    <w:name w:val="header"/>
    <w:basedOn w:val="Normal"/>
    <w:link w:val="HeaderChar"/>
    <w:uiPriority w:val="99"/>
    <w:unhideWhenUsed/>
    <w:rsid w:val="00554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2DB"/>
  </w:style>
  <w:style w:type="paragraph" w:styleId="Footer">
    <w:name w:val="footer"/>
    <w:basedOn w:val="Normal"/>
    <w:link w:val="FooterChar"/>
    <w:uiPriority w:val="99"/>
    <w:unhideWhenUsed/>
    <w:rsid w:val="00554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2DB"/>
  </w:style>
  <w:style w:type="paragraph" w:styleId="BalloonText">
    <w:name w:val="Balloon Text"/>
    <w:basedOn w:val="Normal"/>
    <w:link w:val="BalloonTextChar"/>
    <w:uiPriority w:val="99"/>
    <w:semiHidden/>
    <w:unhideWhenUsed/>
    <w:rsid w:val="00E741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1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6075">
      <w:bodyDiv w:val="1"/>
      <w:marLeft w:val="0"/>
      <w:marRight w:val="0"/>
      <w:marTop w:val="0"/>
      <w:marBottom w:val="0"/>
      <w:divBdr>
        <w:top w:val="none" w:sz="0" w:space="0" w:color="auto"/>
        <w:left w:val="none" w:sz="0" w:space="0" w:color="auto"/>
        <w:bottom w:val="none" w:sz="0" w:space="0" w:color="auto"/>
        <w:right w:val="none" w:sz="0" w:space="0" w:color="auto"/>
      </w:divBdr>
    </w:div>
    <w:div w:id="238910029">
      <w:bodyDiv w:val="1"/>
      <w:marLeft w:val="0"/>
      <w:marRight w:val="0"/>
      <w:marTop w:val="0"/>
      <w:marBottom w:val="0"/>
      <w:divBdr>
        <w:top w:val="none" w:sz="0" w:space="0" w:color="auto"/>
        <w:left w:val="none" w:sz="0" w:space="0" w:color="auto"/>
        <w:bottom w:val="none" w:sz="0" w:space="0" w:color="auto"/>
        <w:right w:val="none" w:sz="0" w:space="0" w:color="auto"/>
      </w:divBdr>
    </w:div>
    <w:div w:id="13364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swimmingresults.org/individualbest"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1157</Words>
  <Characters>6597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Bettys and Taylors</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Bettinson</dc:creator>
  <cp:keywords/>
  <dc:description/>
  <cp:lastModifiedBy>David Wilkinson</cp:lastModifiedBy>
  <cp:revision>2</cp:revision>
  <dcterms:created xsi:type="dcterms:W3CDTF">2022-08-12T13:20:00Z</dcterms:created>
  <dcterms:modified xsi:type="dcterms:W3CDTF">2022-08-12T13:20:00Z</dcterms:modified>
</cp:coreProperties>
</file>